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B" w:rsidRDefault="0094120C">
      <w:pPr>
        <w:pStyle w:val="30"/>
        <w:framePr w:w="4214" w:h="962" w:hRule="exact" w:wrap="none" w:vAnchor="page" w:hAnchor="page" w:x="1528" w:y="2294"/>
        <w:shd w:val="clear" w:color="auto" w:fill="auto"/>
      </w:pPr>
      <w:r>
        <w:t>ПРИНЯТО</w:t>
      </w:r>
    </w:p>
    <w:p w:rsidR="00BD4F4B" w:rsidRDefault="0094120C">
      <w:pPr>
        <w:pStyle w:val="30"/>
        <w:framePr w:w="4214" w:h="962" w:hRule="exact" w:wrap="none" w:vAnchor="page" w:hAnchor="page" w:x="1528" w:y="2294"/>
        <w:shd w:val="clear" w:color="auto" w:fill="auto"/>
      </w:pPr>
      <w:r>
        <w:t>на заседании педагогического Совета</w:t>
      </w:r>
    </w:p>
    <w:p w:rsidR="00BD4F4B" w:rsidRDefault="008909F4">
      <w:pPr>
        <w:pStyle w:val="30"/>
        <w:framePr w:w="4214" w:h="962" w:hRule="exact" w:wrap="none" w:vAnchor="page" w:hAnchor="page" w:x="1528" w:y="2294"/>
        <w:shd w:val="clear" w:color="auto" w:fill="auto"/>
      </w:pPr>
      <w:r>
        <w:t>протокол от 09 сентября 2017</w:t>
      </w:r>
      <w:r w:rsidR="0094120C">
        <w:t xml:space="preserve"> г. № 4</w:t>
      </w:r>
    </w:p>
    <w:p w:rsidR="00BD4F4B" w:rsidRDefault="008909F4">
      <w:pPr>
        <w:pStyle w:val="30"/>
        <w:framePr w:w="4483" w:h="958" w:hRule="exact" w:wrap="none" w:vAnchor="page" w:hAnchor="page" w:x="6693" w:y="1060"/>
        <w:shd w:val="clear" w:color="auto" w:fill="auto"/>
      </w:pPr>
      <w:r>
        <w:t xml:space="preserve">     Утверждено</w:t>
      </w:r>
    </w:p>
    <w:p w:rsidR="00BD4F4B" w:rsidRDefault="008909F4">
      <w:pPr>
        <w:pStyle w:val="30"/>
        <w:framePr w:w="4483" w:h="958" w:hRule="exact" w:wrap="none" w:vAnchor="page" w:hAnchor="page" w:x="6693" w:y="1060"/>
        <w:shd w:val="clear" w:color="auto" w:fill="auto"/>
        <w:ind w:right="20"/>
        <w:jc w:val="center"/>
      </w:pPr>
      <w:r>
        <w:t>приказом МКОУ СОШ № 14 с. Ленино</w:t>
      </w:r>
    </w:p>
    <w:p w:rsidR="00BD4F4B" w:rsidRDefault="008909F4">
      <w:pPr>
        <w:pStyle w:val="30"/>
        <w:framePr w:w="4483" w:h="958" w:hRule="exact" w:wrap="none" w:vAnchor="page" w:hAnchor="page" w:x="6693" w:y="1060"/>
        <w:shd w:val="clear" w:color="auto" w:fill="auto"/>
        <w:ind w:left="557" w:right="20"/>
        <w:jc w:val="center"/>
      </w:pPr>
      <w:r>
        <w:t>от 10 сентября 2017 г. № 89</w:t>
      </w:r>
    </w:p>
    <w:p w:rsidR="00BD4F4B" w:rsidRDefault="00BD4F4B">
      <w:pPr>
        <w:pStyle w:val="a5"/>
        <w:framePr w:w="2957" w:h="969" w:hRule="exact" w:wrap="none" w:vAnchor="page" w:hAnchor="page" w:x="7902" w:y="2568"/>
        <w:shd w:val="clear" w:color="auto" w:fill="auto"/>
      </w:pPr>
    </w:p>
    <w:p w:rsidR="00BD4F4B" w:rsidRDefault="0094120C">
      <w:pPr>
        <w:pStyle w:val="40"/>
        <w:framePr w:w="9763" w:h="983" w:hRule="exact" w:wrap="none" w:vAnchor="page" w:hAnchor="page" w:x="1528" w:y="4100"/>
        <w:shd w:val="clear" w:color="auto" w:fill="auto"/>
        <w:ind w:right="20" w:firstLine="0"/>
      </w:pPr>
      <w:r>
        <w:t>ПОЛОЖЕНИЕ</w:t>
      </w:r>
    </w:p>
    <w:p w:rsidR="00CA7586" w:rsidRDefault="00CA7586">
      <w:pPr>
        <w:pStyle w:val="40"/>
        <w:framePr w:w="9763" w:h="983" w:hRule="exact" w:wrap="none" w:vAnchor="page" w:hAnchor="page" w:x="1528" w:y="4100"/>
        <w:shd w:val="clear" w:color="auto" w:fill="auto"/>
        <w:ind w:right="20" w:firstLine="0"/>
      </w:pPr>
      <w:r>
        <w:t>о Совете старшеклассников МКОУ СОШ № 14</w:t>
      </w:r>
    </w:p>
    <w:p w:rsidR="00BD4F4B" w:rsidRDefault="00CA7586">
      <w:pPr>
        <w:pStyle w:val="40"/>
        <w:framePr w:w="9763" w:h="983" w:hRule="exact" w:wrap="none" w:vAnchor="page" w:hAnchor="page" w:x="1528" w:y="4100"/>
        <w:shd w:val="clear" w:color="auto" w:fill="auto"/>
        <w:ind w:right="20" w:firstLine="0"/>
      </w:pPr>
      <w:r>
        <w:t xml:space="preserve"> с. Ленино</w:t>
      </w:r>
      <w:r w:rsidR="0094120C">
        <w:br/>
        <w:t>Чугуевского района Приморского края</w:t>
      </w:r>
    </w:p>
    <w:p w:rsidR="00BD4F4B" w:rsidRDefault="0094120C">
      <w:pPr>
        <w:pStyle w:val="40"/>
        <w:framePr w:w="9763" w:h="10251" w:hRule="exact" w:wrap="none" w:vAnchor="page" w:hAnchor="page" w:x="1528" w:y="5359"/>
        <w:numPr>
          <w:ilvl w:val="0"/>
          <w:numId w:val="1"/>
        </w:numPr>
        <w:shd w:val="clear" w:color="auto" w:fill="auto"/>
        <w:tabs>
          <w:tab w:val="left" w:pos="4095"/>
        </w:tabs>
        <w:spacing w:line="283" w:lineRule="exact"/>
        <w:ind w:left="3800" w:firstLine="0"/>
        <w:jc w:val="both"/>
      </w:pPr>
      <w:r>
        <w:t>Общие положения</w:t>
      </w:r>
    </w:p>
    <w:p w:rsidR="00BD4F4B" w:rsidRDefault="0094120C">
      <w:pPr>
        <w:pStyle w:val="20"/>
        <w:framePr w:w="9763" w:h="10251" w:hRule="exact" w:wrap="none" w:vAnchor="page" w:hAnchor="page" w:x="1528" w:y="5359"/>
        <w:numPr>
          <w:ilvl w:val="1"/>
          <w:numId w:val="1"/>
        </w:numPr>
        <w:shd w:val="clear" w:color="auto" w:fill="auto"/>
        <w:tabs>
          <w:tab w:val="left" w:pos="1386"/>
        </w:tabs>
        <w:spacing w:after="244"/>
        <w:ind w:firstLine="980"/>
      </w:pPr>
      <w:r>
        <w:t>Совет старшеклассников (далее - Совет) создается в целях развития государственно - общественных форм управления образовательным учреждением, приобщения старшеклассников к получению организационных и управленческих навыков, поддержки инициатив обучающихся при формировании современных традиций общеобразовательного учреждения.</w:t>
      </w:r>
    </w:p>
    <w:p w:rsidR="00BD4F4B" w:rsidRDefault="0094120C">
      <w:pPr>
        <w:pStyle w:val="20"/>
        <w:framePr w:w="9763" w:h="10251" w:hRule="exact" w:wrap="none" w:vAnchor="page" w:hAnchor="page" w:x="1528" w:y="5359"/>
        <w:numPr>
          <w:ilvl w:val="1"/>
          <w:numId w:val="1"/>
        </w:numPr>
        <w:shd w:val="clear" w:color="auto" w:fill="auto"/>
        <w:tabs>
          <w:tab w:val="left" w:pos="1386"/>
        </w:tabs>
        <w:spacing w:after="0" w:line="278" w:lineRule="exact"/>
        <w:ind w:firstLine="980"/>
      </w:pPr>
      <w:r>
        <w:t>Компетенция Совета, устанавливаемая настоящим Положением, основывается на Законе Российской Федерации «Об образовании</w:t>
      </w:r>
      <w:r w:rsidR="00CA7586">
        <w:t xml:space="preserve"> »,</w:t>
      </w:r>
      <w:r>
        <w:t xml:space="preserve"> Конвенции ООН о правах ребенка. Типовом положении об общеобразовательном учреждении, уставе общеобразовательного учреждения и основных принципах демократии, гуманности и согласия в управлении.</w:t>
      </w:r>
    </w:p>
    <w:p w:rsidR="00BD4F4B" w:rsidRDefault="0094120C">
      <w:pPr>
        <w:pStyle w:val="20"/>
        <w:framePr w:w="9763" w:h="10251" w:hRule="exact" w:wrap="none" w:vAnchor="page" w:hAnchor="page" w:x="1528" w:y="5359"/>
        <w:numPr>
          <w:ilvl w:val="1"/>
          <w:numId w:val="1"/>
        </w:numPr>
        <w:shd w:val="clear" w:color="auto" w:fill="auto"/>
        <w:tabs>
          <w:tab w:val="left" w:pos="1386"/>
        </w:tabs>
        <w:spacing w:after="0" w:line="264" w:lineRule="exact"/>
        <w:ind w:firstLine="980"/>
      </w:pPr>
      <w:r>
        <w:t xml:space="preserve">Совет состоит из обучающихся </w:t>
      </w:r>
      <w:r>
        <w:rPr>
          <w:rStyle w:val="25pt"/>
        </w:rPr>
        <w:t>5-11</w:t>
      </w:r>
      <w:r>
        <w:t xml:space="preserve"> классов, избираемых ежегодно на классных собраниях.</w:t>
      </w:r>
    </w:p>
    <w:p w:rsidR="00BD4F4B" w:rsidRDefault="00CA7586">
      <w:pPr>
        <w:pStyle w:val="20"/>
        <w:framePr w:w="9763" w:h="10251" w:hRule="exact" w:wrap="none" w:vAnchor="page" w:hAnchor="page" w:x="1528" w:y="5359"/>
        <w:shd w:val="clear" w:color="auto" w:fill="auto"/>
        <w:spacing w:after="0" w:line="293" w:lineRule="exact"/>
        <w:ind w:firstLine="0"/>
        <w:jc w:val="left"/>
      </w:pPr>
      <w:r>
        <w:t>Совет состоит из 10 человек</w:t>
      </w:r>
      <w:r w:rsidR="0094120C">
        <w:t>. Советом кооптируется членство педагога общеобразовательного учреждения для педагогического руководства действиями членов Совета старшеклассников. Возглавляет Совет глава, избираемый из членов Совета.</w:t>
      </w:r>
    </w:p>
    <w:p w:rsidR="00BD4F4B" w:rsidRDefault="0094120C">
      <w:pPr>
        <w:pStyle w:val="40"/>
        <w:framePr w:w="9763" w:h="10251" w:hRule="exact" w:wrap="none" w:vAnchor="page" w:hAnchor="page" w:x="1528" w:y="5359"/>
        <w:shd w:val="clear" w:color="auto" w:fill="auto"/>
        <w:spacing w:after="21" w:line="240" w:lineRule="exact"/>
        <w:ind w:left="820" w:firstLine="0"/>
        <w:jc w:val="both"/>
      </w:pPr>
      <w:r>
        <w:t>Из членов Совета формируются комиссии:</w:t>
      </w:r>
    </w:p>
    <w:p w:rsidR="00BD4F4B" w:rsidRDefault="0094120C">
      <w:pPr>
        <w:pStyle w:val="20"/>
        <w:framePr w:w="9763" w:h="10251" w:hRule="exact" w:wrap="none" w:vAnchor="page" w:hAnchor="page" w:x="1528" w:y="5359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74" w:lineRule="exact"/>
        <w:ind w:left="820"/>
      </w:pPr>
      <w:r>
        <w:t>учебная (координирует внеклассную деятельность по учебным предметам, организацию заключения договоров с вузами, другими учебными заведениями, организует научно-экспериментальную деятельность обучающихся);</w:t>
      </w:r>
    </w:p>
    <w:p w:rsidR="00BD4F4B" w:rsidRDefault="0094120C">
      <w:pPr>
        <w:pStyle w:val="20"/>
        <w:framePr w:w="9763" w:h="10251" w:hRule="exact" w:wrap="none" w:vAnchor="page" w:hAnchor="page" w:x="1528" w:y="5359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69" w:lineRule="exact"/>
        <w:ind w:left="820"/>
      </w:pPr>
      <w:r>
        <w:t>правопорядка (наблюдает за реализацией прав обучающихся, решением вопросов поощрений и дисциплинарных взысканий обучающихся, соблюдением правил поведения);</w:t>
      </w:r>
    </w:p>
    <w:p w:rsidR="00BD4F4B" w:rsidRDefault="0094120C">
      <w:pPr>
        <w:pStyle w:val="20"/>
        <w:framePr w:w="9763" w:h="10251" w:hRule="exact" w:wrap="none" w:vAnchor="page" w:hAnchor="page" w:x="1528" w:y="5359"/>
        <w:numPr>
          <w:ilvl w:val="0"/>
          <w:numId w:val="2"/>
        </w:numPr>
        <w:shd w:val="clear" w:color="auto" w:fill="auto"/>
        <w:tabs>
          <w:tab w:val="left" w:pos="2793"/>
        </w:tabs>
        <w:spacing w:after="0" w:line="274" w:lineRule="exact"/>
        <w:ind w:left="820"/>
      </w:pPr>
      <w:r>
        <w:t xml:space="preserve"> охраны труда</w:t>
      </w:r>
      <w:r>
        <w:tab/>
        <w:t>и здоровья обучающихся (осуществляет контроль за</w:t>
      </w:r>
    </w:p>
    <w:p w:rsidR="00BD4F4B" w:rsidRDefault="0094120C">
      <w:pPr>
        <w:pStyle w:val="20"/>
        <w:framePr w:w="9763" w:h="10251" w:hRule="exact" w:wrap="none" w:vAnchor="page" w:hAnchor="page" w:x="1528" w:y="5359"/>
        <w:shd w:val="clear" w:color="auto" w:fill="auto"/>
        <w:tabs>
          <w:tab w:val="left" w:pos="8961"/>
        </w:tabs>
        <w:spacing w:after="267" w:line="274" w:lineRule="exact"/>
        <w:ind w:left="820" w:firstLine="0"/>
      </w:pPr>
      <w:r>
        <w:t>соблюдением санитарно - гигиенических норм, правил техники безопасности на территории общеобразовательного учреждения, ведет популяризацию здорового образа</w:t>
      </w:r>
      <w:r>
        <w:tab/>
        <w:t>жизни).</w:t>
      </w:r>
    </w:p>
    <w:p w:rsidR="00BD4F4B" w:rsidRDefault="00CA7586">
      <w:pPr>
        <w:pStyle w:val="40"/>
        <w:framePr w:w="9763" w:h="10251" w:hRule="exact" w:wrap="none" w:vAnchor="page" w:hAnchor="page" w:x="1528" w:y="5359"/>
        <w:shd w:val="clear" w:color="auto" w:fill="auto"/>
        <w:spacing w:after="43" w:line="240" w:lineRule="exact"/>
        <w:ind w:left="820"/>
        <w:jc w:val="both"/>
      </w:pPr>
      <w:r>
        <w:t>Совет школы состоит из</w:t>
      </w:r>
      <w:r w:rsidR="0094120C">
        <w:t xml:space="preserve"> объединений, включающих в себя такие направления:</w:t>
      </w:r>
    </w:p>
    <w:p w:rsidR="00BD4F4B" w:rsidRDefault="0094120C">
      <w:pPr>
        <w:pStyle w:val="20"/>
        <w:framePr w:w="9763" w:h="10251" w:hRule="exact" w:wrap="none" w:vAnchor="page" w:hAnchor="page" w:x="1528" w:y="5359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59" w:lineRule="exact"/>
        <w:ind w:left="820"/>
      </w:pPr>
      <w:r>
        <w:t>учебный (осуществляет контроль за успеваемостью и посещаемостью обучающихся, участвует в заседаниях комиссии Совета профилактики);</w:t>
      </w:r>
    </w:p>
    <w:p w:rsidR="00BD4F4B" w:rsidRDefault="0094120C">
      <w:pPr>
        <w:pStyle w:val="20"/>
        <w:framePr w:w="9763" w:h="10251" w:hRule="exact" w:wrap="none" w:vAnchor="page" w:hAnchor="page" w:x="1528" w:y="5359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54" w:lineRule="exact"/>
        <w:ind w:left="820"/>
      </w:pPr>
      <w:r>
        <w:t>культмассовый (выполняет роль организатора и координатора общешкольных мероприятий)</w:t>
      </w:r>
    </w:p>
    <w:p w:rsidR="00BD4F4B" w:rsidRDefault="0094120C">
      <w:pPr>
        <w:pStyle w:val="20"/>
        <w:framePr w:w="9763" w:h="10251" w:hRule="exact" w:wrap="none" w:vAnchor="page" w:hAnchor="page" w:x="1528" w:y="5359"/>
        <w:numPr>
          <w:ilvl w:val="0"/>
          <w:numId w:val="2"/>
        </w:numPr>
        <w:shd w:val="clear" w:color="auto" w:fill="auto"/>
        <w:spacing w:after="0" w:line="254" w:lineRule="exact"/>
        <w:ind w:left="820"/>
      </w:pPr>
      <w:r>
        <w:t xml:space="preserve"> трудовой десант (осуществляет контроль за дежурством по школе и классу, столовой);</w:t>
      </w:r>
    </w:p>
    <w:p w:rsidR="00BD4F4B" w:rsidRDefault="00BD4F4B">
      <w:pPr>
        <w:rPr>
          <w:sz w:val="2"/>
          <w:szCs w:val="2"/>
        </w:rPr>
        <w:sectPr w:rsidR="00BD4F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4F4B" w:rsidRDefault="0094120C">
      <w:pPr>
        <w:pStyle w:val="20"/>
        <w:framePr w:w="9682" w:h="5645" w:hRule="exact" w:wrap="none" w:vAnchor="page" w:hAnchor="page" w:x="1670" w:y="1138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left="740"/>
      </w:pPr>
      <w:r>
        <w:lastRenderedPageBreak/>
        <w:t>экологический (осуществляет контроль охраны природы, озеленения школы и пришкольных территорий, формирует школьные команды для районных и краевых мероприятий экологической направленности);</w:t>
      </w:r>
    </w:p>
    <w:p w:rsidR="00BD4F4B" w:rsidRDefault="0094120C">
      <w:pPr>
        <w:pStyle w:val="20"/>
        <w:framePr w:w="9682" w:h="5645" w:hRule="exact" w:wrap="none" w:vAnchor="page" w:hAnchor="page" w:x="1670" w:y="1138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left="740"/>
      </w:pPr>
      <w:r>
        <w:t>спортивный (занимается подготовкой и организацией спортивно - оздоровительных мероприятий);</w:t>
      </w:r>
    </w:p>
    <w:p w:rsidR="00BD4F4B" w:rsidRDefault="0094120C">
      <w:pPr>
        <w:pStyle w:val="20"/>
        <w:framePr w:w="9682" w:h="5645" w:hRule="exact" w:wrap="none" w:vAnchor="page" w:hAnchor="page" w:x="1670" w:y="1138"/>
        <w:numPr>
          <w:ilvl w:val="0"/>
          <w:numId w:val="2"/>
        </w:numPr>
        <w:shd w:val="clear" w:color="auto" w:fill="auto"/>
        <w:tabs>
          <w:tab w:val="left" w:pos="740"/>
        </w:tabs>
        <w:spacing w:after="269" w:line="259" w:lineRule="exact"/>
        <w:ind w:left="740"/>
      </w:pPr>
      <w:r>
        <w:t>информационно</w:t>
      </w:r>
      <w:r w:rsidR="00CA7586">
        <w:t>-</w:t>
      </w:r>
      <w:r>
        <w:t xml:space="preserve"> просветительский (корреспонденты шк</w:t>
      </w:r>
      <w:r w:rsidR="00CA7586">
        <w:t>ольной газеты «Колючка»</w:t>
      </w:r>
      <w:r>
        <w:t>), (выпуск школьной газеты, освещение школьной жизни)</w:t>
      </w:r>
    </w:p>
    <w:p w:rsidR="00BD4F4B" w:rsidRDefault="0094120C">
      <w:pPr>
        <w:pStyle w:val="20"/>
        <w:framePr w:w="9682" w:h="5645" w:hRule="exact" w:wrap="none" w:vAnchor="page" w:hAnchor="page" w:x="1670" w:y="1138"/>
        <w:shd w:val="clear" w:color="auto" w:fill="auto"/>
        <w:spacing w:after="0" w:line="298" w:lineRule="exact"/>
        <w:ind w:firstLine="900"/>
      </w:pPr>
      <w:r>
        <w:t>Глава Совета планирует работу и организует деятельность его членов для реализации намеченных планов.</w:t>
      </w:r>
    </w:p>
    <w:p w:rsidR="00BD4F4B" w:rsidRDefault="0094120C">
      <w:pPr>
        <w:pStyle w:val="20"/>
        <w:framePr w:w="9682" w:h="5645" w:hRule="exact" w:wrap="none" w:vAnchor="page" w:hAnchor="page" w:x="1670" w:y="1138"/>
        <w:shd w:val="clear" w:color="auto" w:fill="auto"/>
        <w:spacing w:after="0" w:line="298" w:lineRule="exact"/>
        <w:ind w:firstLine="900"/>
      </w:pPr>
      <w:r>
        <w:t>Члены Совета активно участвуют в проведении заседаний, в работе комиссий</w:t>
      </w:r>
    </w:p>
    <w:p w:rsidR="00BD4F4B" w:rsidRDefault="0094120C">
      <w:pPr>
        <w:pStyle w:val="20"/>
        <w:framePr w:w="9682" w:h="5645" w:hRule="exact" w:wrap="none" w:vAnchor="page" w:hAnchor="page" w:x="1670" w:y="1138"/>
        <w:shd w:val="clear" w:color="auto" w:fill="auto"/>
        <w:spacing w:after="0" w:line="298" w:lineRule="exact"/>
        <w:ind w:firstLine="0"/>
        <w:jc w:val="left"/>
      </w:pPr>
      <w:r>
        <w:t>Совета.</w:t>
      </w:r>
    </w:p>
    <w:p w:rsidR="00BD4F4B" w:rsidRDefault="0094120C">
      <w:pPr>
        <w:pStyle w:val="40"/>
        <w:framePr w:w="9682" w:h="5645" w:hRule="exact" w:wrap="none" w:vAnchor="page" w:hAnchor="page" w:x="1670" w:y="1138"/>
        <w:numPr>
          <w:ilvl w:val="0"/>
          <w:numId w:val="3"/>
        </w:numPr>
        <w:shd w:val="clear" w:color="auto" w:fill="auto"/>
        <w:tabs>
          <w:tab w:val="left" w:pos="4588"/>
        </w:tabs>
        <w:spacing w:line="298" w:lineRule="exact"/>
        <w:ind w:left="4240" w:firstLine="0"/>
        <w:jc w:val="both"/>
      </w:pPr>
      <w:r>
        <w:t>Задачи Совета:</w:t>
      </w:r>
    </w:p>
    <w:p w:rsidR="00BD4F4B" w:rsidRDefault="0094120C">
      <w:pPr>
        <w:pStyle w:val="20"/>
        <w:framePr w:w="9682" w:h="5645" w:hRule="exact" w:wrap="none" w:vAnchor="page" w:hAnchor="page" w:x="1670" w:y="1138"/>
        <w:shd w:val="clear" w:color="auto" w:fill="auto"/>
        <w:spacing w:after="0" w:line="298" w:lineRule="exact"/>
        <w:ind w:firstLine="900"/>
      </w:pPr>
      <w:r>
        <w:t xml:space="preserve">Совет решает следующие </w:t>
      </w:r>
      <w:r>
        <w:rPr>
          <w:rStyle w:val="21"/>
        </w:rPr>
        <w:t>задачи:</w:t>
      </w:r>
    </w:p>
    <w:p w:rsidR="00BD4F4B" w:rsidRDefault="0094120C">
      <w:pPr>
        <w:pStyle w:val="20"/>
        <w:framePr w:w="9682" w:h="5645" w:hRule="exact" w:wrap="none" w:vAnchor="page" w:hAnchor="page" w:x="1670" w:y="1138"/>
        <w:numPr>
          <w:ilvl w:val="1"/>
          <w:numId w:val="3"/>
        </w:numPr>
        <w:shd w:val="clear" w:color="auto" w:fill="auto"/>
        <w:tabs>
          <w:tab w:val="left" w:pos="1384"/>
        </w:tabs>
        <w:spacing w:after="0" w:line="274" w:lineRule="exact"/>
        <w:ind w:firstLine="900"/>
      </w:pPr>
      <w:r>
        <w:t>Развитие коллективной самостоятельности в решении проблемных ситуаций управления детским коллективом.</w:t>
      </w:r>
    </w:p>
    <w:p w:rsidR="00BD4F4B" w:rsidRDefault="0094120C">
      <w:pPr>
        <w:pStyle w:val="20"/>
        <w:framePr w:w="9682" w:h="5645" w:hRule="exact" w:wrap="none" w:vAnchor="page" w:hAnchor="page" w:x="1670" w:y="1138"/>
        <w:numPr>
          <w:ilvl w:val="1"/>
          <w:numId w:val="3"/>
        </w:numPr>
        <w:shd w:val="clear" w:color="auto" w:fill="auto"/>
        <w:tabs>
          <w:tab w:val="left" w:pos="1425"/>
        </w:tabs>
        <w:spacing w:after="0" w:line="288" w:lineRule="exact"/>
        <w:ind w:firstLine="900"/>
      </w:pPr>
      <w:r>
        <w:t>Координация обучения и досуга молодежи.</w:t>
      </w:r>
    </w:p>
    <w:p w:rsidR="00BD4F4B" w:rsidRDefault="0094120C">
      <w:pPr>
        <w:pStyle w:val="20"/>
        <w:framePr w:w="9682" w:h="5645" w:hRule="exact" w:wrap="none" w:vAnchor="page" w:hAnchor="page" w:x="1670" w:y="1138"/>
        <w:numPr>
          <w:ilvl w:val="1"/>
          <w:numId w:val="3"/>
        </w:numPr>
        <w:shd w:val="clear" w:color="auto" w:fill="auto"/>
        <w:tabs>
          <w:tab w:val="left" w:pos="1384"/>
        </w:tabs>
        <w:spacing w:after="0" w:line="288" w:lineRule="exact"/>
        <w:ind w:firstLine="900"/>
      </w:pPr>
      <w:r>
        <w:t>Реализация прав обучающихся в процессе освоения навыков управленческой деятельности.</w:t>
      </w:r>
    </w:p>
    <w:p w:rsidR="00BD4F4B" w:rsidRDefault="0094120C">
      <w:pPr>
        <w:pStyle w:val="40"/>
        <w:framePr w:w="9682" w:h="8503" w:hRule="exact" w:wrap="none" w:vAnchor="page" w:hAnchor="page" w:x="1670" w:y="7049"/>
        <w:numPr>
          <w:ilvl w:val="0"/>
          <w:numId w:val="4"/>
        </w:numPr>
        <w:shd w:val="clear" w:color="auto" w:fill="auto"/>
        <w:tabs>
          <w:tab w:val="left" w:pos="4508"/>
        </w:tabs>
        <w:spacing w:line="302" w:lineRule="exact"/>
        <w:ind w:left="4160" w:firstLine="0"/>
        <w:jc w:val="both"/>
      </w:pPr>
      <w:r>
        <w:t>Функции Совета</w:t>
      </w:r>
    </w:p>
    <w:p w:rsidR="00BD4F4B" w:rsidRDefault="0094120C">
      <w:pPr>
        <w:pStyle w:val="20"/>
        <w:framePr w:w="9682" w:h="8503" w:hRule="exact" w:wrap="none" w:vAnchor="page" w:hAnchor="page" w:x="1670" w:y="7049"/>
        <w:shd w:val="clear" w:color="auto" w:fill="auto"/>
        <w:spacing w:after="0" w:line="302" w:lineRule="exact"/>
        <w:ind w:firstLine="900"/>
      </w:pPr>
      <w:r>
        <w:t xml:space="preserve">Совет выполняет следующие </w:t>
      </w:r>
      <w:r>
        <w:rPr>
          <w:rStyle w:val="21"/>
        </w:rPr>
        <w:t>функции:</w:t>
      </w:r>
    </w:p>
    <w:p w:rsidR="00BD4F4B" w:rsidRDefault="00CA7586">
      <w:pPr>
        <w:pStyle w:val="20"/>
        <w:framePr w:w="9682" w:h="8503" w:hRule="exact" w:wrap="none" w:vAnchor="page" w:hAnchor="page" w:x="1670" w:y="7049"/>
        <w:shd w:val="clear" w:color="auto" w:fill="auto"/>
        <w:spacing w:after="0" w:line="302" w:lineRule="exact"/>
        <w:ind w:firstLine="900"/>
      </w:pPr>
      <w:r>
        <w:t>3.1. П</w:t>
      </w:r>
      <w:r w:rsidR="0094120C">
        <w:t>роводит заседания не реже одного раза в неделю.</w:t>
      </w:r>
    </w:p>
    <w:p w:rsidR="00BD4F4B" w:rsidRDefault="0094120C">
      <w:pPr>
        <w:pStyle w:val="20"/>
        <w:framePr w:w="9682" w:h="8503" w:hRule="exact" w:wrap="none" w:vAnchor="page" w:hAnchor="page" w:x="1670" w:y="7049"/>
        <w:shd w:val="clear" w:color="auto" w:fill="auto"/>
        <w:spacing w:after="0" w:line="278" w:lineRule="exact"/>
        <w:ind w:firstLine="900"/>
      </w:pPr>
      <w:r>
        <w:t>3.2.</w:t>
      </w:r>
      <w:r w:rsidR="00CA7586">
        <w:t xml:space="preserve"> </w:t>
      </w:r>
      <w:r>
        <w:t>Организует систематическую работу комиссий, вовлекая в эту деятельность большинство обучающихся общеобразовательного учрежден</w:t>
      </w:r>
      <w:r w:rsidR="00CA7586">
        <w:t>ия</w:t>
      </w:r>
      <w:r>
        <w:t>.</w:t>
      </w:r>
    </w:p>
    <w:p w:rsidR="00BD4F4B" w:rsidRDefault="0094120C">
      <w:pPr>
        <w:pStyle w:val="20"/>
        <w:framePr w:w="9682" w:h="8503" w:hRule="exact" w:wrap="none" w:vAnchor="page" w:hAnchor="page" w:x="1670" w:y="7049"/>
        <w:numPr>
          <w:ilvl w:val="1"/>
          <w:numId w:val="4"/>
        </w:numPr>
        <w:shd w:val="clear" w:color="auto" w:fill="auto"/>
        <w:tabs>
          <w:tab w:val="left" w:pos="1380"/>
        </w:tabs>
        <w:spacing w:after="0" w:line="274" w:lineRule="exact"/>
        <w:ind w:firstLine="900"/>
      </w:pPr>
      <w:r>
        <w:t>Инициирует проведение общих акций в соответствии со статусом общеобразовательного учреждения (проведение олимпиад, конкурсов художественной самодеятельности, спортивных мероприятий, уроков здоровья и др.)</w:t>
      </w:r>
    </w:p>
    <w:p w:rsidR="00BD4F4B" w:rsidRDefault="0094120C">
      <w:pPr>
        <w:pStyle w:val="20"/>
        <w:framePr w:w="9682" w:h="8503" w:hRule="exact" w:wrap="none" w:vAnchor="page" w:hAnchor="page" w:x="1670" w:y="7049"/>
        <w:numPr>
          <w:ilvl w:val="1"/>
          <w:numId w:val="4"/>
        </w:numPr>
        <w:shd w:val="clear" w:color="auto" w:fill="auto"/>
        <w:tabs>
          <w:tab w:val="left" w:pos="1380"/>
        </w:tabs>
        <w:spacing w:after="0" w:line="264" w:lineRule="exact"/>
        <w:ind w:firstLine="900"/>
      </w:pPr>
      <w:r>
        <w:t>Изучает заинтересованность обучающихся в создании детской общественной организации.</w:t>
      </w:r>
    </w:p>
    <w:p w:rsidR="00BD4F4B" w:rsidRDefault="0094120C">
      <w:pPr>
        <w:pStyle w:val="20"/>
        <w:framePr w:w="9682" w:h="8503" w:hRule="exact" w:wrap="none" w:vAnchor="page" w:hAnchor="page" w:x="1670" w:y="7049"/>
        <w:numPr>
          <w:ilvl w:val="1"/>
          <w:numId w:val="4"/>
        </w:numPr>
        <w:shd w:val="clear" w:color="auto" w:fill="auto"/>
        <w:tabs>
          <w:tab w:val="left" w:pos="1384"/>
        </w:tabs>
        <w:spacing w:after="0" w:line="274" w:lineRule="exact"/>
        <w:ind w:firstLine="900"/>
      </w:pPr>
      <w:r>
        <w:t>Контролирует соблюдение правил поведения обучающихся, организует дежурство обучающихся при проведении внеклассных культурно - массовых мероприятий (проведение новогодних елок, дискотек, выпускных вечеров и т.п.)</w:t>
      </w:r>
    </w:p>
    <w:p w:rsidR="00BD4F4B" w:rsidRDefault="0094120C">
      <w:pPr>
        <w:pStyle w:val="20"/>
        <w:framePr w:w="9682" w:h="8503" w:hRule="exact" w:wrap="none" w:vAnchor="page" w:hAnchor="page" w:x="1670" w:y="7049"/>
        <w:numPr>
          <w:ilvl w:val="1"/>
          <w:numId w:val="4"/>
        </w:numPr>
        <w:shd w:val="clear" w:color="auto" w:fill="auto"/>
        <w:tabs>
          <w:tab w:val="left" w:pos="1380"/>
        </w:tabs>
        <w:spacing w:after="0" w:line="274" w:lineRule="exact"/>
        <w:ind w:firstLine="900"/>
      </w:pPr>
      <w:r>
        <w:t>Координирует работу кружков, научных обществ обучающихся, информирует обучающихся о проведении в образовательных учреждениях научно - популярных лекций.</w:t>
      </w:r>
    </w:p>
    <w:p w:rsidR="00BD4F4B" w:rsidRDefault="0094120C">
      <w:pPr>
        <w:pStyle w:val="20"/>
        <w:framePr w:w="9682" w:h="8503" w:hRule="exact" w:wrap="none" w:vAnchor="page" w:hAnchor="page" w:x="1670" w:y="7049"/>
        <w:shd w:val="clear" w:color="auto" w:fill="auto"/>
        <w:spacing w:after="0" w:line="240" w:lineRule="exact"/>
        <w:ind w:firstLine="900"/>
      </w:pPr>
      <w:r>
        <w:t>3.7.Организует посещение театров, музеев, концертов.</w:t>
      </w:r>
    </w:p>
    <w:p w:rsidR="00BD4F4B" w:rsidRDefault="0094120C">
      <w:pPr>
        <w:pStyle w:val="20"/>
        <w:framePr w:w="9682" w:h="8503" w:hRule="exact" w:wrap="none" w:vAnchor="page" w:hAnchor="page" w:x="1670" w:y="7049"/>
        <w:numPr>
          <w:ilvl w:val="0"/>
          <w:numId w:val="5"/>
        </w:numPr>
        <w:shd w:val="clear" w:color="auto" w:fill="auto"/>
        <w:tabs>
          <w:tab w:val="left" w:pos="1375"/>
        </w:tabs>
        <w:spacing w:after="0" w:line="259" w:lineRule="exact"/>
        <w:ind w:firstLine="900"/>
      </w:pPr>
      <w:r>
        <w:t>Информирует участников образовательного процесса о результатах деятельности комиссий Совета в стенной газете (пресс-центре), публикует в СМИ сообщения об интересных делах обучающихся.</w:t>
      </w:r>
    </w:p>
    <w:p w:rsidR="00BD4F4B" w:rsidRDefault="0094120C">
      <w:pPr>
        <w:pStyle w:val="20"/>
        <w:framePr w:w="9682" w:h="8503" w:hRule="exact" w:wrap="none" w:vAnchor="page" w:hAnchor="page" w:x="1670" w:y="7049"/>
        <w:numPr>
          <w:ilvl w:val="0"/>
          <w:numId w:val="5"/>
        </w:numPr>
        <w:shd w:val="clear" w:color="auto" w:fill="auto"/>
        <w:tabs>
          <w:tab w:val="left" w:pos="1389"/>
        </w:tabs>
        <w:spacing w:after="0" w:line="278" w:lineRule="exact"/>
        <w:ind w:firstLine="900"/>
      </w:pPr>
      <w:r>
        <w:t xml:space="preserve">Участвует в заседаниях органов самоуправления общеобразовательного учреждения, рассматривающих вопросы дисциплины обучающихся и нарушений устава </w:t>
      </w:r>
      <w:r w:rsidR="00CA7586">
        <w:rPr>
          <w:rStyle w:val="211pt"/>
        </w:rPr>
        <w:t>.</w:t>
      </w:r>
    </w:p>
    <w:p w:rsidR="00BD4F4B" w:rsidRDefault="0094120C">
      <w:pPr>
        <w:pStyle w:val="20"/>
        <w:framePr w:w="9682" w:h="8503" w:hRule="exact" w:wrap="none" w:vAnchor="page" w:hAnchor="page" w:x="1670" w:y="7049"/>
        <w:numPr>
          <w:ilvl w:val="0"/>
          <w:numId w:val="5"/>
        </w:numPr>
        <w:shd w:val="clear" w:color="auto" w:fill="auto"/>
        <w:tabs>
          <w:tab w:val="left" w:pos="1540"/>
        </w:tabs>
        <w:spacing w:after="343" w:line="240" w:lineRule="exact"/>
        <w:ind w:firstLine="900"/>
      </w:pPr>
      <w:r>
        <w:t>Способствует реализации прав обучающихся.</w:t>
      </w:r>
    </w:p>
    <w:p w:rsidR="00BD4F4B" w:rsidRDefault="0094120C">
      <w:pPr>
        <w:pStyle w:val="40"/>
        <w:framePr w:w="9682" w:h="8503" w:hRule="exact" w:wrap="none" w:vAnchor="page" w:hAnchor="page" w:x="1670" w:y="7049"/>
        <w:numPr>
          <w:ilvl w:val="0"/>
          <w:numId w:val="4"/>
        </w:numPr>
        <w:shd w:val="clear" w:color="auto" w:fill="auto"/>
        <w:tabs>
          <w:tab w:val="left" w:pos="4683"/>
        </w:tabs>
        <w:spacing w:line="240" w:lineRule="exact"/>
        <w:ind w:left="4340" w:firstLine="0"/>
        <w:jc w:val="both"/>
      </w:pPr>
      <w:r>
        <w:t>Права Совета</w:t>
      </w:r>
    </w:p>
    <w:p w:rsidR="00BD4F4B" w:rsidRDefault="0094120C">
      <w:pPr>
        <w:pStyle w:val="40"/>
        <w:framePr w:w="9682" w:h="8503" w:hRule="exact" w:wrap="none" w:vAnchor="page" w:hAnchor="page" w:x="1670" w:y="7049"/>
        <w:shd w:val="clear" w:color="auto" w:fill="auto"/>
        <w:spacing w:after="2" w:line="240" w:lineRule="exact"/>
        <w:ind w:firstLine="900"/>
        <w:jc w:val="both"/>
      </w:pPr>
      <w:r>
        <w:t xml:space="preserve">Члены Совета </w:t>
      </w:r>
      <w:r>
        <w:rPr>
          <w:rStyle w:val="411pt"/>
        </w:rPr>
        <w:t>имеют право:</w:t>
      </w:r>
    </w:p>
    <w:p w:rsidR="00BD4F4B" w:rsidRDefault="0094120C">
      <w:pPr>
        <w:pStyle w:val="20"/>
        <w:framePr w:w="9682" w:h="8503" w:hRule="exact" w:wrap="none" w:vAnchor="page" w:hAnchor="page" w:x="1670" w:y="7049"/>
        <w:numPr>
          <w:ilvl w:val="0"/>
          <w:numId w:val="6"/>
        </w:numPr>
        <w:shd w:val="clear" w:color="auto" w:fill="auto"/>
        <w:tabs>
          <w:tab w:val="left" w:pos="1380"/>
        </w:tabs>
        <w:spacing w:after="0" w:line="235" w:lineRule="exact"/>
        <w:ind w:firstLine="900"/>
      </w:pPr>
      <w:r>
        <w:t>Участвовать в разработке плана воспитательной работы общеобразовательного учреждения.</w:t>
      </w:r>
    </w:p>
    <w:p w:rsidR="00BD4F4B" w:rsidRDefault="00BD4F4B">
      <w:pPr>
        <w:rPr>
          <w:sz w:val="2"/>
          <w:szCs w:val="2"/>
        </w:rPr>
        <w:sectPr w:rsidR="00BD4F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4F4B" w:rsidRDefault="0094120C">
      <w:pPr>
        <w:pStyle w:val="20"/>
        <w:framePr w:w="9792" w:h="8555" w:hRule="exact" w:wrap="none" w:vAnchor="page" w:hAnchor="page" w:x="1615" w:y="1090"/>
        <w:numPr>
          <w:ilvl w:val="0"/>
          <w:numId w:val="6"/>
        </w:numPr>
        <w:shd w:val="clear" w:color="auto" w:fill="auto"/>
        <w:tabs>
          <w:tab w:val="left" w:pos="1342"/>
        </w:tabs>
        <w:spacing w:after="0" w:line="288" w:lineRule="exact"/>
        <w:ind w:right="140" w:firstLine="900"/>
      </w:pPr>
      <w:r>
        <w:lastRenderedPageBreak/>
        <w:t>Представлять инициативы обучающихся, одобренные на заседаниях Совета, в органах управления общеобразовательного учреждения.</w:t>
      </w:r>
    </w:p>
    <w:p w:rsidR="00BD4F4B" w:rsidRDefault="0094120C">
      <w:pPr>
        <w:pStyle w:val="20"/>
        <w:framePr w:w="9792" w:h="8555" w:hRule="exact" w:wrap="none" w:vAnchor="page" w:hAnchor="page" w:x="1615" w:y="1090"/>
        <w:numPr>
          <w:ilvl w:val="0"/>
          <w:numId w:val="6"/>
        </w:numPr>
        <w:shd w:val="clear" w:color="auto" w:fill="auto"/>
        <w:tabs>
          <w:tab w:val="left" w:pos="1347"/>
        </w:tabs>
        <w:spacing w:after="0" w:line="288" w:lineRule="exact"/>
        <w:ind w:right="140" w:firstLine="900"/>
      </w:pPr>
      <w:r>
        <w:t>Получать полную информацию о перспективах обеспечения оптимальных условий для организации образовательного процесса.</w:t>
      </w:r>
    </w:p>
    <w:p w:rsidR="00BD4F4B" w:rsidRDefault="0094120C">
      <w:pPr>
        <w:pStyle w:val="20"/>
        <w:framePr w:w="9792" w:h="8555" w:hRule="exact" w:wrap="none" w:vAnchor="page" w:hAnchor="page" w:x="1615" w:y="1090"/>
        <w:numPr>
          <w:ilvl w:val="0"/>
          <w:numId w:val="6"/>
        </w:numPr>
        <w:shd w:val="clear" w:color="auto" w:fill="auto"/>
        <w:tabs>
          <w:tab w:val="left" w:pos="1333"/>
        </w:tabs>
        <w:spacing w:after="0" w:line="288" w:lineRule="exact"/>
        <w:ind w:right="140" w:firstLine="900"/>
      </w:pPr>
      <w:r>
        <w:t>Получать разъяснения у руководства общеобразовательного учреждения о принятых управленческих решениях по вопросам образования, об изменении принятых планов, решений.</w:t>
      </w:r>
    </w:p>
    <w:p w:rsidR="00BD4F4B" w:rsidRDefault="0094120C">
      <w:pPr>
        <w:pStyle w:val="20"/>
        <w:framePr w:w="9792" w:h="8555" w:hRule="exact" w:wrap="none" w:vAnchor="page" w:hAnchor="page" w:x="1615" w:y="1090"/>
        <w:numPr>
          <w:ilvl w:val="0"/>
          <w:numId w:val="6"/>
        </w:numPr>
        <w:shd w:val="clear" w:color="auto" w:fill="auto"/>
        <w:spacing w:after="338" w:line="288" w:lineRule="exact"/>
        <w:ind w:right="140" w:firstLine="900"/>
      </w:pPr>
      <w:r>
        <w:t xml:space="preserve"> Вывести из состава Совета безынициативных членов, систематически не посещающих заседания, не выполняющих возложенных на них обязанностей, не заинтересованных в повышении авторитета Совета.</w:t>
      </w:r>
    </w:p>
    <w:p w:rsidR="00BD4F4B" w:rsidRDefault="0094120C">
      <w:pPr>
        <w:pStyle w:val="40"/>
        <w:framePr w:w="9792" w:h="8555" w:hRule="exact" w:wrap="none" w:vAnchor="page" w:hAnchor="page" w:x="1615" w:y="1090"/>
        <w:numPr>
          <w:ilvl w:val="0"/>
          <w:numId w:val="4"/>
        </w:numPr>
        <w:shd w:val="clear" w:color="auto" w:fill="auto"/>
        <w:tabs>
          <w:tab w:val="left" w:pos="4045"/>
        </w:tabs>
        <w:spacing w:line="240" w:lineRule="exact"/>
        <w:ind w:left="3740" w:firstLine="0"/>
        <w:jc w:val="both"/>
      </w:pPr>
      <w:r>
        <w:t>Ответственность Совета</w:t>
      </w:r>
    </w:p>
    <w:p w:rsidR="00BD4F4B" w:rsidRDefault="0094120C">
      <w:pPr>
        <w:pStyle w:val="20"/>
        <w:framePr w:w="9792" w:h="8555" w:hRule="exact" w:wrap="none" w:vAnchor="page" w:hAnchor="page" w:x="1615" w:y="1090"/>
        <w:shd w:val="clear" w:color="auto" w:fill="auto"/>
        <w:spacing w:after="0" w:line="240" w:lineRule="exact"/>
        <w:ind w:left="760" w:firstLine="0"/>
      </w:pPr>
      <w:r>
        <w:t>Члены Совета несут ответственность за:</w:t>
      </w:r>
    </w:p>
    <w:p w:rsidR="00BD4F4B" w:rsidRDefault="0094120C">
      <w:pPr>
        <w:pStyle w:val="20"/>
        <w:framePr w:w="9792" w:h="8555" w:hRule="exact" w:wrap="none" w:vAnchor="page" w:hAnchor="page" w:x="1615" w:y="1090"/>
        <w:numPr>
          <w:ilvl w:val="0"/>
          <w:numId w:val="7"/>
        </w:numPr>
        <w:shd w:val="clear" w:color="auto" w:fill="auto"/>
        <w:tabs>
          <w:tab w:val="left" w:pos="1238"/>
        </w:tabs>
        <w:spacing w:after="0" w:line="288" w:lineRule="exact"/>
        <w:ind w:left="760" w:right="140" w:firstLine="0"/>
      </w:pPr>
      <w:r>
        <w:t>Принятие корректных решений на заседаниях Совета в пределах установленной компетенции.</w:t>
      </w:r>
    </w:p>
    <w:p w:rsidR="00BD4F4B" w:rsidRDefault="0094120C">
      <w:pPr>
        <w:pStyle w:val="20"/>
        <w:framePr w:w="9792" w:h="8555" w:hRule="exact" w:wrap="none" w:vAnchor="page" w:hAnchor="page" w:x="1615" w:y="1090"/>
        <w:numPr>
          <w:ilvl w:val="0"/>
          <w:numId w:val="7"/>
        </w:numPr>
        <w:shd w:val="clear" w:color="auto" w:fill="auto"/>
        <w:tabs>
          <w:tab w:val="left" w:pos="1248"/>
        </w:tabs>
        <w:spacing w:after="0" w:line="288" w:lineRule="exact"/>
        <w:ind w:left="760" w:right="140" w:firstLine="0"/>
      </w:pPr>
      <w:r>
        <w:t>Установление взаимодействия и понимания между участниками образовательного процесса.</w:t>
      </w:r>
    </w:p>
    <w:p w:rsidR="00BD4F4B" w:rsidRDefault="0094120C">
      <w:pPr>
        <w:pStyle w:val="20"/>
        <w:framePr w:w="9792" w:h="8555" w:hRule="exact" w:wrap="none" w:vAnchor="page" w:hAnchor="page" w:x="1615" w:y="1090"/>
        <w:numPr>
          <w:ilvl w:val="0"/>
          <w:numId w:val="7"/>
        </w:numPr>
        <w:shd w:val="clear" w:color="auto" w:fill="auto"/>
        <w:tabs>
          <w:tab w:val="left" w:pos="1238"/>
        </w:tabs>
        <w:spacing w:after="348" w:line="240" w:lineRule="exact"/>
        <w:ind w:left="760" w:firstLine="0"/>
      </w:pPr>
      <w:r>
        <w:t>Активность и инициативность в работе Совета.</w:t>
      </w:r>
    </w:p>
    <w:p w:rsidR="00BD4F4B" w:rsidRDefault="0094120C">
      <w:pPr>
        <w:pStyle w:val="40"/>
        <w:framePr w:w="9792" w:h="8555" w:hRule="exact" w:wrap="none" w:vAnchor="page" w:hAnchor="page" w:x="1615" w:y="1090"/>
        <w:numPr>
          <w:ilvl w:val="0"/>
          <w:numId w:val="4"/>
        </w:numPr>
        <w:shd w:val="clear" w:color="auto" w:fill="auto"/>
        <w:tabs>
          <w:tab w:val="left" w:pos="4205"/>
        </w:tabs>
        <w:spacing w:line="240" w:lineRule="exact"/>
        <w:ind w:left="3900" w:firstLine="0"/>
        <w:jc w:val="both"/>
      </w:pPr>
      <w:r>
        <w:t>Документация Совета</w:t>
      </w:r>
    </w:p>
    <w:p w:rsidR="00BD4F4B" w:rsidRDefault="0094120C">
      <w:pPr>
        <w:pStyle w:val="20"/>
        <w:framePr w:w="9792" w:h="8555" w:hRule="exact" w:wrap="none" w:vAnchor="page" w:hAnchor="page" w:x="1615" w:y="1090"/>
        <w:numPr>
          <w:ilvl w:val="0"/>
          <w:numId w:val="8"/>
        </w:numPr>
        <w:shd w:val="clear" w:color="auto" w:fill="auto"/>
        <w:tabs>
          <w:tab w:val="left" w:pos="1333"/>
        </w:tabs>
        <w:spacing w:after="0" w:line="274" w:lineRule="exact"/>
        <w:ind w:left="760" w:right="140" w:firstLine="0"/>
      </w:pPr>
      <w:r>
        <w:t>На заседаниях Совета ведутся протоколы, принимаются решения, которые доводятся до сведения обуча</w:t>
      </w:r>
      <w:r w:rsidR="00B87BC3">
        <w:t>ющихся (газета «Колючка</w:t>
      </w:r>
      <w:bookmarkStart w:id="0" w:name="_GoBack"/>
      <w:bookmarkEnd w:id="0"/>
      <w:r>
        <w:t>»),</w:t>
      </w:r>
    </w:p>
    <w:p w:rsidR="00BD4F4B" w:rsidRDefault="0094120C">
      <w:pPr>
        <w:pStyle w:val="20"/>
        <w:framePr w:w="9792" w:h="8555" w:hRule="exact" w:wrap="none" w:vAnchor="page" w:hAnchor="page" w:x="1615" w:y="1090"/>
        <w:numPr>
          <w:ilvl w:val="0"/>
          <w:numId w:val="8"/>
        </w:numPr>
        <w:shd w:val="clear" w:color="auto" w:fill="auto"/>
        <w:tabs>
          <w:tab w:val="left" w:pos="1333"/>
        </w:tabs>
        <w:spacing w:after="0"/>
        <w:ind w:left="760" w:right="140" w:firstLine="0"/>
      </w:pPr>
      <w:r>
        <w:t>Работа Совета планируется и может входить как составляющая в план воспитательной работы общеобразовательного учреждения.</w:t>
      </w:r>
    </w:p>
    <w:p w:rsidR="00BD4F4B" w:rsidRDefault="0094120C">
      <w:pPr>
        <w:pStyle w:val="20"/>
        <w:framePr w:w="9792" w:h="8555" w:hRule="exact" w:wrap="none" w:vAnchor="page" w:hAnchor="page" w:x="1615" w:y="1090"/>
        <w:numPr>
          <w:ilvl w:val="0"/>
          <w:numId w:val="8"/>
        </w:numPr>
        <w:shd w:val="clear" w:color="auto" w:fill="auto"/>
        <w:tabs>
          <w:tab w:val="left" w:pos="1333"/>
        </w:tabs>
        <w:spacing w:after="0"/>
        <w:ind w:left="760" w:right="140" w:firstLine="0"/>
      </w:pPr>
      <w:r>
        <w:t>В конце учебного года члены Совета совместно разрабатывают отчет о проделанной работе и анализируют достигнутые результаты.</w:t>
      </w:r>
    </w:p>
    <w:p w:rsidR="00BD4F4B" w:rsidRDefault="0094120C">
      <w:pPr>
        <w:pStyle w:val="20"/>
        <w:framePr w:w="9792" w:h="8555" w:hRule="exact" w:wrap="none" w:vAnchor="page" w:hAnchor="page" w:x="1615" w:y="1090"/>
        <w:numPr>
          <w:ilvl w:val="0"/>
          <w:numId w:val="8"/>
        </w:numPr>
        <w:shd w:val="clear" w:color="auto" w:fill="auto"/>
        <w:tabs>
          <w:tab w:val="left" w:pos="1333"/>
        </w:tabs>
        <w:spacing w:after="0" w:line="274" w:lineRule="exact"/>
        <w:ind w:left="760" w:right="140" w:firstLine="0"/>
      </w:pPr>
      <w:r>
        <w:t>Вся документация Совета хранится в установленном месте у заместителя руководителя общеобразовательного учреждения, курирующего воспитательную работу.</w:t>
      </w:r>
    </w:p>
    <w:p w:rsidR="00BD4F4B" w:rsidRDefault="0094120C">
      <w:pPr>
        <w:pStyle w:val="40"/>
        <w:framePr w:w="9792" w:h="1139" w:hRule="exact" w:wrap="none" w:vAnchor="page" w:hAnchor="page" w:x="1615" w:y="9965"/>
        <w:shd w:val="clear" w:color="auto" w:fill="auto"/>
        <w:spacing w:line="240" w:lineRule="exact"/>
        <w:ind w:left="2760" w:firstLine="0"/>
        <w:jc w:val="left"/>
      </w:pPr>
      <w:r>
        <w:t>7. Порядок принятия настоящего Положения</w:t>
      </w:r>
    </w:p>
    <w:p w:rsidR="00BD4F4B" w:rsidRDefault="0094120C">
      <w:pPr>
        <w:pStyle w:val="20"/>
        <w:framePr w:w="9792" w:h="1139" w:hRule="exact" w:wrap="none" w:vAnchor="page" w:hAnchor="page" w:x="1615" w:y="9965"/>
        <w:shd w:val="clear" w:color="auto" w:fill="auto"/>
        <w:spacing w:after="0" w:line="269" w:lineRule="exact"/>
        <w:ind w:firstLine="900"/>
        <w:jc w:val="left"/>
      </w:pPr>
      <w:r>
        <w:t>Положение рассматривается па конференции старшеклассников, утверждается педагогическим Советом общеобразовательного учреждения с указанием срока введения его в действие.</w:t>
      </w:r>
    </w:p>
    <w:p w:rsidR="00BD4F4B" w:rsidRDefault="00BD4F4B">
      <w:pPr>
        <w:rPr>
          <w:sz w:val="2"/>
          <w:szCs w:val="2"/>
        </w:rPr>
      </w:pPr>
    </w:p>
    <w:sectPr w:rsidR="00BD4F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BC" w:rsidRDefault="009433BC">
      <w:r>
        <w:separator/>
      </w:r>
    </w:p>
  </w:endnote>
  <w:endnote w:type="continuationSeparator" w:id="0">
    <w:p w:rsidR="009433BC" w:rsidRDefault="0094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BC" w:rsidRDefault="009433BC"/>
  </w:footnote>
  <w:footnote w:type="continuationSeparator" w:id="0">
    <w:p w:rsidR="009433BC" w:rsidRDefault="009433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6D2"/>
    <w:multiLevelType w:val="multilevel"/>
    <w:tmpl w:val="559476A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52A61"/>
    <w:multiLevelType w:val="multilevel"/>
    <w:tmpl w:val="EA54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97375"/>
    <w:multiLevelType w:val="multilevel"/>
    <w:tmpl w:val="45CC155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A237AA"/>
    <w:multiLevelType w:val="multilevel"/>
    <w:tmpl w:val="43A43C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25851"/>
    <w:multiLevelType w:val="multilevel"/>
    <w:tmpl w:val="B918409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624FC5"/>
    <w:multiLevelType w:val="multilevel"/>
    <w:tmpl w:val="F62EFE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074AD3"/>
    <w:multiLevelType w:val="multilevel"/>
    <w:tmpl w:val="90F478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7F1AC7"/>
    <w:multiLevelType w:val="multilevel"/>
    <w:tmpl w:val="E5DA6C5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4B"/>
    <w:rsid w:val="000B7D53"/>
    <w:rsid w:val="008909F4"/>
    <w:rsid w:val="0094120C"/>
    <w:rsid w:val="009433BC"/>
    <w:rsid w:val="00B87BC3"/>
    <w:rsid w:val="00BD4F4B"/>
    <w:rsid w:val="00CA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BF0D"/>
  <w15:docId w15:val="{C052D38E-BEAA-44FE-A29D-C867E8CE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pt">
    <w:name w:val="Основной текст (4) + 11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TimesNewRoman12pt">
    <w:name w:val="Основной текст (5) + Times New Roman;12 pt;Полужирный;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line="413" w:lineRule="exact"/>
    </w:pPr>
    <w:rPr>
      <w:rFonts w:ascii="Segoe UI" w:eastAsia="Segoe UI" w:hAnsi="Segoe UI" w:cs="Segoe U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Gurtovaya.sn</cp:lastModifiedBy>
  <cp:revision>4</cp:revision>
  <dcterms:created xsi:type="dcterms:W3CDTF">2021-01-03T23:52:00Z</dcterms:created>
  <dcterms:modified xsi:type="dcterms:W3CDTF">2021-05-27T07:42:00Z</dcterms:modified>
</cp:coreProperties>
</file>