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F0" w:rsidRPr="00B037F0" w:rsidRDefault="00B037F0" w:rsidP="00B037F0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br/>
        <w:t>В какой очередности идет прием</w:t>
      </w:r>
      <w:r w:rsidRPr="00B037F0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 в первый класс</w:t>
      </w:r>
    </w:p>
    <w:p w:rsidR="00B037F0" w:rsidRPr="00B037F0" w:rsidRDefault="00B037F0" w:rsidP="00B037F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 зачислении соблюдается</w:t>
      </w:r>
      <w:r w:rsidRPr="00B037F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порядок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очередности. Сначала принимаются дети</w:t>
      </w:r>
      <w:r w:rsidRPr="00B037F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 закрепленной за школой территории с учетом льгот. Затем – с незакрепленной территории. Л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ьготные категории детей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указаны</w:t>
      </w:r>
      <w:r w:rsidRPr="00B037F0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в таблице.</w:t>
      </w:r>
    </w:p>
    <w:tbl>
      <w:tblPr>
        <w:tblpPr w:leftFromText="180" w:rightFromText="180" w:vertAnchor="text" w:horzAnchor="page" w:tblpX="1" w:tblpY="533"/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9631"/>
        <w:gridCol w:w="9059"/>
      </w:tblGrid>
      <w:tr w:rsidR="00B037F0" w:rsidRPr="00B037F0" w:rsidTr="00B037F0">
        <w:tc>
          <w:tcPr>
            <w:tcW w:w="29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Организации</w:t>
            </w:r>
          </w:p>
        </w:tc>
        <w:tc>
          <w:tcPr>
            <w:tcW w:w="9631" w:type="dxa"/>
            <w:tcBorders>
              <w:top w:val="single" w:sz="6" w:space="0" w:color="DFE4F2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Льготники</w:t>
            </w:r>
          </w:p>
        </w:tc>
        <w:tc>
          <w:tcPr>
            <w:tcW w:w="9059" w:type="dxa"/>
            <w:tcBorders>
              <w:top w:val="single" w:sz="6" w:space="0" w:color="DFE4F2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Основание</w:t>
            </w:r>
          </w:p>
        </w:tc>
      </w:tr>
      <w:tr w:rsidR="00B037F0" w:rsidRPr="00B037F0" w:rsidTr="00B037F0">
        <w:tc>
          <w:tcPr>
            <w:tcW w:w="21600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Прием вне очереди </w:t>
            </w:r>
          </w:p>
        </w:tc>
      </w:tr>
      <w:tr w:rsidR="00B037F0" w:rsidRPr="00B037F0" w:rsidTr="00B037F0">
        <w:tc>
          <w:tcPr>
            <w:tcW w:w="2910" w:type="dxa"/>
            <w:vMerge w:val="restart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Общеобразовательные организации, имеющие интернат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прокуроров</w:t>
            </w:r>
          </w:p>
        </w:tc>
        <w:tc>
          <w:tcPr>
            <w:tcW w:w="905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" w:anchor="/document/99/9004584/XA00M6G2MA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5 ст. 44 Федерального закона от 17.01.1992 № 2202-1</w:t>
              </w:r>
            </w:hyperlink>
          </w:p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7" w:anchor="/document/99/565697396/ZAP27VM3JM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9 Порядка приема в школу</w:t>
              </w:r>
            </w:hyperlink>
          </w:p>
        </w:tc>
      </w:tr>
      <w:tr w:rsidR="00B037F0" w:rsidRPr="00B037F0" w:rsidTr="00B037F0">
        <w:tc>
          <w:tcPr>
            <w:tcW w:w="2910" w:type="dxa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037F0" w:rsidRPr="00B037F0" w:rsidRDefault="00B037F0" w:rsidP="00B037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631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судей</w:t>
            </w:r>
          </w:p>
        </w:tc>
        <w:tc>
          <w:tcPr>
            <w:tcW w:w="905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8" w:anchor="/document/99/9004453/ZAP2B623J8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3 ст. 19 Федерального закона от 26.06.1992 № 3132-1</w:t>
              </w:r>
            </w:hyperlink>
          </w:p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9" w:anchor="/document/99/565697396/ZAP27VM3JM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9 Порядка приема в школу</w:t>
              </w:r>
            </w:hyperlink>
          </w:p>
        </w:tc>
      </w:tr>
      <w:tr w:rsidR="00B037F0" w:rsidRPr="00B037F0" w:rsidTr="00B037F0">
        <w:tc>
          <w:tcPr>
            <w:tcW w:w="2910" w:type="dxa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037F0" w:rsidRPr="00B037F0" w:rsidRDefault="00B037F0" w:rsidP="00B037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631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905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0" w:anchor="/document/99/542689813/XA00MF22O7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25 ст. 35 Федерального закона от 28.12.2010 № 403-ФЗ</w:t>
              </w:r>
            </w:hyperlink>
          </w:p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1" w:anchor="/document/99/565697396/ZAP27VM3JM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9 Порядка приема в школу</w:t>
              </w:r>
            </w:hyperlink>
          </w:p>
        </w:tc>
      </w:tr>
      <w:tr w:rsidR="00B037F0" w:rsidRPr="00B037F0" w:rsidTr="00B037F0">
        <w:tc>
          <w:tcPr>
            <w:tcW w:w="21600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Прием в первую очередь</w:t>
            </w:r>
          </w:p>
        </w:tc>
      </w:tr>
      <w:tr w:rsidR="00B037F0" w:rsidRPr="00B037F0" w:rsidTr="00B037F0">
        <w:tc>
          <w:tcPr>
            <w:tcW w:w="2910" w:type="dxa"/>
            <w:vMerge w:val="restart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Общеобразовательные организации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905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2" w:anchor="/document/99/542689807/ZAP1U5U3DF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6 ст. 19 Федерального закона от 27.05.1998 № 76-ФЗ</w:t>
              </w:r>
            </w:hyperlink>
          </w:p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3" w:anchor="/document/99/565697396/ZAP2FK83KD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10 Порядка приема в школу</w:t>
              </w:r>
            </w:hyperlink>
          </w:p>
        </w:tc>
      </w:tr>
      <w:tr w:rsidR="00B037F0" w:rsidRPr="00B037F0" w:rsidTr="00B037F0">
        <w:tc>
          <w:tcPr>
            <w:tcW w:w="2910" w:type="dxa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037F0" w:rsidRPr="00B037F0" w:rsidRDefault="00B037F0" w:rsidP="00B037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631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Дети сотрудников полиции и граждан, которые перечислены в части 6 статьи 46 Федерального </w:t>
            </w:r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закона от 07.02.2011 № 3-ФЗ. Например, </w:t>
            </w:r>
            <w:proofErr w:type="gramStart"/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уволенных</w:t>
            </w:r>
            <w:proofErr w:type="gramEnd"/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из-за травмы</w:t>
            </w:r>
          </w:p>
        </w:tc>
        <w:tc>
          <w:tcPr>
            <w:tcW w:w="905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4" w:anchor="/document/99/902260215/XA00MAS2MT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6 ст. 46 Федерального закона от 07.02.2011 № 3-ФЗ</w:t>
              </w:r>
            </w:hyperlink>
          </w:p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5" w:anchor="/document/99/565697396/ZAP2FK83KD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10 Порядка приема в школу</w:t>
              </w:r>
            </w:hyperlink>
          </w:p>
        </w:tc>
      </w:tr>
      <w:tr w:rsidR="00B037F0" w:rsidRPr="00B037F0" w:rsidTr="00B037F0">
        <w:tc>
          <w:tcPr>
            <w:tcW w:w="2910" w:type="dxa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037F0" w:rsidRPr="00B037F0" w:rsidRDefault="00B037F0" w:rsidP="00B037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631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905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6" w:anchor="/document/99/902260215/XA00M9C2N2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2 ст. 56 Федерального закона от 07.02.2011 № 3-ФЗ</w:t>
              </w:r>
            </w:hyperlink>
          </w:p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7" w:anchor="/document/99/565697396/ZAP2FK83KD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10 Порядка приема в школу</w:t>
              </w:r>
            </w:hyperlink>
          </w:p>
        </w:tc>
      </w:tr>
      <w:tr w:rsidR="00B037F0" w:rsidRPr="00B037F0" w:rsidTr="00B037F0">
        <w:tc>
          <w:tcPr>
            <w:tcW w:w="2910" w:type="dxa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037F0" w:rsidRPr="00B037F0" w:rsidRDefault="00B037F0" w:rsidP="00B037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631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госпожнадзора</w:t>
            </w:r>
            <w:proofErr w:type="spellEnd"/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таможенных органов и граждан, которые перечислены в части 14 статьи 3 Федерального закона от 30.12.2012 № 283-ФЗ. Например, </w:t>
            </w:r>
            <w:proofErr w:type="gramStart"/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умерших</w:t>
            </w:r>
            <w:proofErr w:type="gramEnd"/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течение года после увольнения со службы</w:t>
            </w:r>
          </w:p>
        </w:tc>
        <w:tc>
          <w:tcPr>
            <w:tcW w:w="905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8" w:anchor="/document/99/902389652/XA00MCK2NM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14 ст. 3 Федерального закона от 30.12.2012 № 283-ФЗ</w:t>
              </w:r>
            </w:hyperlink>
          </w:p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9" w:anchor="/document/99/565697396/ZAP2FK83KD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10 Порядка приема в школу</w:t>
              </w:r>
            </w:hyperlink>
          </w:p>
        </w:tc>
      </w:tr>
      <w:tr w:rsidR="00B037F0" w:rsidRPr="00B037F0" w:rsidTr="00B037F0">
        <w:tc>
          <w:tcPr>
            <w:tcW w:w="21600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Прием с преимущественным правом</w:t>
            </w:r>
          </w:p>
        </w:tc>
      </w:tr>
      <w:tr w:rsidR="00B037F0" w:rsidRPr="00B037F0" w:rsidTr="00B037F0">
        <w:tc>
          <w:tcPr>
            <w:tcW w:w="2910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Общеобразовательные организации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37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Братья и сестры учеников, которые уже обучаются в школе и проживают совместно</w:t>
            </w:r>
          </w:p>
        </w:tc>
        <w:tc>
          <w:tcPr>
            <w:tcW w:w="905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F0" w:rsidRPr="00B037F0" w:rsidRDefault="00B037F0" w:rsidP="00B037F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0" w:anchor="/document/99/9015517/XA00MDC2N5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2 ст. 54 СК</w:t>
              </w:r>
            </w:hyperlink>
          </w:p>
          <w:p w:rsidR="00B037F0" w:rsidRPr="00B037F0" w:rsidRDefault="00B037F0" w:rsidP="00B037F0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1" w:anchor="/document/99/902389617/XA00M7G2MT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3.1 ст. 67 Федерального закона от 29.12.2012 № 273-ФЗ</w:t>
              </w:r>
            </w:hyperlink>
          </w:p>
          <w:p w:rsidR="00B037F0" w:rsidRPr="00B037F0" w:rsidRDefault="00B037F0" w:rsidP="00B037F0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2" w:anchor="/document/99/565697396/ZAP2BQ83HH/" w:tooltip="" w:history="1">
              <w:r w:rsidRPr="00B037F0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12 Порядка приема в школу</w:t>
              </w:r>
            </w:hyperlink>
          </w:p>
        </w:tc>
      </w:tr>
    </w:tbl>
    <w:p w:rsidR="00B037F0" w:rsidRPr="00B037F0" w:rsidRDefault="00B037F0" w:rsidP="00B037F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037F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Очередность приема льготников</w:t>
      </w:r>
    </w:p>
    <w:p w:rsidR="00B037F0" w:rsidRPr="00B037F0" w:rsidRDefault="00B037F0" w:rsidP="00B0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B037F0" w:rsidRPr="00B037F0" w:rsidRDefault="00B037F0" w:rsidP="00B037F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037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E44EA" w:rsidRDefault="00B037F0"/>
    <w:sectPr w:rsidR="00AE44EA" w:rsidSect="00B037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F5"/>
    <w:rsid w:val="00410813"/>
    <w:rsid w:val="006847F5"/>
    <w:rsid w:val="00B037F0"/>
    <w:rsid w:val="00B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02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6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ini.1obra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99E7-633A-4164-9A15-AA3BE11A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2021-07-01T03:48:00Z</dcterms:created>
  <dcterms:modified xsi:type="dcterms:W3CDTF">2021-07-01T03:54:00Z</dcterms:modified>
</cp:coreProperties>
</file>