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02" w:rsidRPr="00B769AB" w:rsidRDefault="00C82481" w:rsidP="008F5F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8902" cy="96118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ботае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472" cy="96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5F02" w:rsidRPr="00B769AB" w:rsidRDefault="008F5F02" w:rsidP="008F5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69A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8F5F02" w:rsidRPr="00B769AB" w:rsidRDefault="00590BAF" w:rsidP="008F5F02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F02" w:rsidRPr="00B769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602B" w:rsidRPr="00590BAF" w:rsidRDefault="008F5F02" w:rsidP="008F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программы:</w:t>
      </w:r>
    </w:p>
    <w:p w:rsidR="0029602B" w:rsidRPr="00590BAF" w:rsidRDefault="0029602B" w:rsidP="00296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Наибольшие возможности для развития творческих способностей детей младшего школьного возраста предоставляют образовательные области «Технология» и «Изобразительное искусство». Однако</w:t>
      </w:r>
      <w:proofErr w:type="gramStart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базисному учебному плану на изучение этих курсов отводится всего по 1 часу в неделю. Этого явно недостаточно для развития детского творчества. Улучшить ситуацию можно за счет проведения кружковой работы.</w:t>
      </w:r>
    </w:p>
    <w:p w:rsidR="0029602B" w:rsidRPr="00590BAF" w:rsidRDefault="0029602B" w:rsidP="00296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«Весёлые фантазии»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29602B" w:rsidRPr="00590BAF" w:rsidRDefault="0029602B" w:rsidP="00296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8F5F02" w:rsidRPr="00590BAF" w:rsidRDefault="0029602B" w:rsidP="00296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F5F02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век новых технологий развиваются и прикладные технологии по декоративн</w:t>
      </w:r>
      <w:proofErr w:type="gramStart"/>
      <w:r w:rsidR="008F5F02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8F5F02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прикладному искусству. Большое количество прикладных техник, мастер – классов, </w:t>
      </w:r>
      <w:proofErr w:type="spellStart"/>
      <w:r w:rsidR="008F5F02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="008F5F02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интернете дают возможность осваивать современные технологии и доступно обучать детей </w:t>
      </w:r>
      <w:proofErr w:type="gramStart"/>
      <w:r w:rsidR="008F5F02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="008F5F02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востребованному.</w:t>
      </w:r>
    </w:p>
    <w:p w:rsidR="008F5F02" w:rsidRPr="00590BAF" w:rsidRDefault="008F5F02" w:rsidP="00296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идея данной программы заключается в создании в детском коллективе комфортной атмосферы, пробуждающей интерес учащихся </w:t>
      </w:r>
      <w:proofErr w:type="gramStart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</w:t>
      </w:r>
      <w:r w:rsidR="00CA2E94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самосовершенствования.</w:t>
      </w:r>
    </w:p>
    <w:p w:rsidR="008F5F02" w:rsidRPr="00590BAF" w:rsidRDefault="008F5F02" w:rsidP="00296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для творческого объединения в рамках внеурочной деятельности в основной школе для учащихся 1-4 классов составлена на основе примерных программ в соответствии с требованиями Федерального государственного образовательного стандарта второго поколения основного общего образования и написана на основании следующих нормативных документов:</w:t>
      </w:r>
    </w:p>
    <w:p w:rsidR="008F5F02" w:rsidRPr="00590BAF" w:rsidRDefault="008F5F02" w:rsidP="008F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1.Федеральный государственный образовательный стандарт основного общего образования / </w:t>
      </w:r>
      <w:proofErr w:type="gramStart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М-во</w:t>
      </w:r>
      <w:proofErr w:type="gramEnd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РФ - М.: Просвещение, 2010. - (Стандарты второго поколения)</w:t>
      </w:r>
    </w:p>
    <w:p w:rsidR="008F5F02" w:rsidRPr="00590BAF" w:rsidRDefault="008F5F02" w:rsidP="008F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2.Примерная основная образовательная программа образовательного учреждения. Основная школа / сост. Е.С. Савинов. - М.: Просвещение, 2011. - (Стандарты второго поколения).</w:t>
      </w:r>
    </w:p>
    <w:p w:rsidR="008F5F02" w:rsidRPr="00590BAF" w:rsidRDefault="008F5F02" w:rsidP="008F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Горский, В.А. Примерные программы внеурочной деятельности. Начальное и основное образование / В.А. Горский, А.А. Тимофеев, Д.В. Смирнов и др.; под ред. В.А. Горского. - М.: Просвещение, 2010. - (Стандарты второго поколения).</w:t>
      </w:r>
    </w:p>
    <w:p w:rsidR="008F5F02" w:rsidRPr="00590BAF" w:rsidRDefault="008F5F02" w:rsidP="008F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Данилюк, А.Я. Концепция духовно-нравственного развития и воспитания личности гражданина России / А.Я. Данилюк, А.М. Кондаков, В.А. Тишков. - М.: Просвещение, 2011. - (Стандарты второго поколения).</w:t>
      </w:r>
    </w:p>
    <w:p w:rsidR="008F5F02" w:rsidRPr="00590BAF" w:rsidRDefault="00CA2E94" w:rsidP="008F5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590BAF">
        <w:rPr>
          <w:rFonts w:ascii="Times New Roman" w:hAnsi="Times New Roman" w:cs="Times New Roman"/>
          <w:sz w:val="28"/>
          <w:szCs w:val="28"/>
        </w:rPr>
        <w:t xml:space="preserve"> художественно-эстетическая.</w:t>
      </w:r>
    </w:p>
    <w:p w:rsidR="00CA2E94" w:rsidRPr="00590BAF" w:rsidRDefault="00CA2E94" w:rsidP="00CA2E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общекультурный.</w:t>
      </w:r>
    </w:p>
    <w:p w:rsidR="00F71CC2" w:rsidRPr="00590BAF" w:rsidRDefault="00CA2E94" w:rsidP="00F71C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590BAF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новейших технологий, которые не входят в программный материал учащихся, при реализации программы формируются </w:t>
      </w:r>
      <w:proofErr w:type="gramStart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gramEnd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приоритетным направлением являются мастер-классы в интернете, расширение межнационального опыта в области прикладного творчества.</w:t>
      </w:r>
      <w:r w:rsidR="00F71CC2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1CC2" w:rsidRPr="00590BAF" w:rsidRDefault="00F71CC2" w:rsidP="00F71C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 учитывает психологические  закономерности  формирования  общих трудовых и специальных знаний и умений, а также возрастные  особенности учащихся младшего школьного  возраста.</w:t>
      </w:r>
    </w:p>
    <w:p w:rsidR="00F71CC2" w:rsidRPr="00590BAF" w:rsidRDefault="00F71CC2" w:rsidP="00F71C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данной рабочей программы определена федеральным государственным стандартом начального общего образования 2010 года.</w:t>
      </w:r>
    </w:p>
    <w:p w:rsidR="00F71CC2" w:rsidRPr="00590BAF" w:rsidRDefault="00F71CC2" w:rsidP="00F71C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особенностями являются:</w:t>
      </w:r>
    </w:p>
    <w:p w:rsidR="00F71CC2" w:rsidRPr="00590BAF" w:rsidRDefault="00F71CC2" w:rsidP="00F71CC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видов организации деятельности учащихся, направленных на достижение личностных, </w:t>
      </w:r>
      <w:proofErr w:type="spellStart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освоения учебного курса.</w:t>
      </w:r>
    </w:p>
    <w:p w:rsidR="00F71CC2" w:rsidRPr="00590BAF" w:rsidRDefault="00F71CC2" w:rsidP="00F71CC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реализации программы положены ценностные ориентиры и воспитательные результаты.</w:t>
      </w:r>
    </w:p>
    <w:p w:rsidR="00F71CC2" w:rsidRPr="00590BAF" w:rsidRDefault="00F71CC2" w:rsidP="00F71CC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ориентации организации деятельности предполагают уровневую оценку в достижении планируемых результатов.</w:t>
      </w:r>
    </w:p>
    <w:p w:rsidR="00F71CC2" w:rsidRPr="00590BAF" w:rsidRDefault="00F71CC2" w:rsidP="00F71CC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планируемых результатов отслеживаются в рамках внутренней системы оценки: педагогом, </w:t>
      </w:r>
      <w:proofErr w:type="gramStart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CC2" w:rsidRPr="00590BAF" w:rsidRDefault="00F71CC2" w:rsidP="00F71CC2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E94" w:rsidRPr="00590BAF" w:rsidRDefault="00CA2E94" w:rsidP="00CA2E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C90" w:rsidRPr="00590BAF" w:rsidRDefault="003B5C90" w:rsidP="00CA2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Адресат программы</w:t>
      </w:r>
    </w:p>
    <w:p w:rsidR="00F80A85" w:rsidRPr="00590BAF" w:rsidRDefault="003B5C90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Программа «Весёлые фантазии» предназначена для обучающихся начальной школы 7 – 10 лет. Занятия могут посещать все желающие на добровольной основе и с согласия родителей. Группы формируются по возрасту (1 класс – первая группа, 2 класс – вторая группа, 3 класс – третья группа, 4 класс – четвёртая группа).</w:t>
      </w:r>
    </w:p>
    <w:p w:rsidR="003B5C90" w:rsidRPr="00590BAF" w:rsidRDefault="003B5C90" w:rsidP="003B5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внеурочной деятельности «Весёлые фантазии» рассчитана для проведения занятий во второй половине дня. Продолжительность обучения 1 учебный год. Занятие проводится 2 раза в неделю, продолжительность занятий 40 – 60 минут.  Количество часов за год: 68 часов.</w:t>
      </w:r>
    </w:p>
    <w:p w:rsidR="003B5C90" w:rsidRPr="00590BAF" w:rsidRDefault="003B5C90" w:rsidP="003B5C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D7250" w:rsidRPr="00590BAF" w:rsidRDefault="003B5C90" w:rsidP="004D725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и задачи программы</w:t>
      </w:r>
    </w:p>
    <w:p w:rsidR="004D7250" w:rsidRPr="00590BAF" w:rsidRDefault="004D7250" w:rsidP="004D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 программы: 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интереса у </w:t>
      </w: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начальной школы к ручному творчеству посредством  активной творческой  деятельности с материалами различного происхождения</w:t>
      </w:r>
      <w:r w:rsidRPr="00590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D7250" w:rsidRPr="00590BAF" w:rsidRDefault="004D7250" w:rsidP="004D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программы:</w:t>
      </w:r>
    </w:p>
    <w:p w:rsidR="004D7250" w:rsidRPr="00590BAF" w:rsidRDefault="004D7250" w:rsidP="004D72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Воспитательные:</w:t>
      </w:r>
    </w:p>
    <w:p w:rsidR="004D7250" w:rsidRPr="00590BAF" w:rsidRDefault="004D7250" w:rsidP="004D725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трудолюбие</w:t>
      </w:r>
      <w:r w:rsidR="00DC27F2"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самостоятельность и аккуратность;</w:t>
      </w:r>
    </w:p>
    <w:p w:rsidR="004D7250" w:rsidRPr="00590BAF" w:rsidRDefault="00DC27F2" w:rsidP="004D725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и любовь к прикладному творчеству, основанному на народных традициях;</w:t>
      </w:r>
    </w:p>
    <w:p w:rsidR="00DC27F2" w:rsidRPr="00590BAF" w:rsidRDefault="00DC27F2" w:rsidP="004D725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природе и любовь к Родине.</w:t>
      </w:r>
    </w:p>
    <w:p w:rsidR="00DC27F2" w:rsidRPr="00590BAF" w:rsidRDefault="00DC27F2" w:rsidP="00DC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</w:p>
    <w:p w:rsidR="00DC27F2" w:rsidRPr="00590BAF" w:rsidRDefault="00DC27F2" w:rsidP="00DC27F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внимание к их творческим способностям и закрепить его в процессе    индивидуальной и коллективной творческой деятельности;</w:t>
      </w:r>
    </w:p>
    <w:p w:rsidR="00DC27F2" w:rsidRPr="00590BAF" w:rsidRDefault="00DC27F2" w:rsidP="00DC27F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любознательность, фантазию и воображение в поисках новых форм и декоративных средств выражения образа;</w:t>
      </w:r>
    </w:p>
    <w:p w:rsidR="00DC27F2" w:rsidRPr="00590BAF" w:rsidRDefault="00DC27F2" w:rsidP="00DC27F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контактировать со сверстниками, в творческой деятельности;</w:t>
      </w:r>
    </w:p>
    <w:p w:rsidR="00DC27F2" w:rsidRPr="00590BAF" w:rsidRDefault="00DC27F2" w:rsidP="00DC27F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стремление к творческой самореализации.</w:t>
      </w:r>
    </w:p>
    <w:p w:rsidR="00DC27F2" w:rsidRPr="00590BAF" w:rsidRDefault="00DC27F2" w:rsidP="00DC2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Обучающие:</w:t>
      </w:r>
    </w:p>
    <w:p w:rsidR="00DC27F2" w:rsidRPr="00590BAF" w:rsidRDefault="00DC27F2" w:rsidP="00DC27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общий и художественный кругозор;</w:t>
      </w:r>
    </w:p>
    <w:p w:rsidR="00DC27F2" w:rsidRPr="00590BAF" w:rsidRDefault="00DC27F2" w:rsidP="00DC27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основным техникам изготовления поделок;</w:t>
      </w:r>
    </w:p>
    <w:p w:rsidR="00DC27F2" w:rsidRPr="00590BAF" w:rsidRDefault="001F5108" w:rsidP="00DC27F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</w:t>
      </w:r>
      <w:r w:rsidR="00DC27F2"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детей специфике технологии изготовления поделок с учетом возможностей материалов;</w:t>
      </w:r>
    </w:p>
    <w:p w:rsidR="00DC27F2" w:rsidRPr="00590BAF" w:rsidRDefault="00DC27F2" w:rsidP="001F5108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</w:t>
      </w:r>
      <w:r w:rsidR="001F5108"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организовывать  выставки, конкурсы детского творчества.</w:t>
      </w:r>
    </w:p>
    <w:p w:rsidR="00DC27F2" w:rsidRPr="00590BAF" w:rsidRDefault="00DC27F2" w:rsidP="00DC27F2">
      <w:pPr>
        <w:pStyle w:val="a3"/>
        <w:shd w:val="clear" w:color="auto" w:fill="FFFFFF"/>
        <w:spacing w:after="150" w:line="240" w:lineRule="auto"/>
        <w:ind w:left="7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27F2" w:rsidRPr="00590BAF" w:rsidRDefault="00DC27F2" w:rsidP="00DC27F2">
      <w:pPr>
        <w:pStyle w:val="a3"/>
        <w:shd w:val="clear" w:color="auto" w:fill="FFFFFF"/>
        <w:spacing w:after="150" w:line="240" w:lineRule="auto"/>
        <w:ind w:left="70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5C90" w:rsidRPr="00590BAF" w:rsidRDefault="00F25B0C" w:rsidP="001F510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F5108" w:rsidRPr="00590BA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F5108" w:rsidRPr="00590BAF" w:rsidRDefault="00F25B0C" w:rsidP="001F5108">
      <w:pPr>
        <w:pStyle w:val="a3"/>
        <w:ind w:left="1395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F5108" w:rsidRPr="00590BAF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114"/>
        <w:gridCol w:w="1269"/>
        <w:gridCol w:w="1413"/>
        <w:gridCol w:w="1352"/>
        <w:gridCol w:w="1608"/>
      </w:tblGrid>
      <w:tr w:rsidR="001F5108" w:rsidRPr="00590BAF" w:rsidTr="001F5108">
        <w:tc>
          <w:tcPr>
            <w:tcW w:w="817" w:type="dxa"/>
            <w:vMerge w:val="restart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  <w:vMerge w:val="restart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039" w:type="dxa"/>
            <w:gridSpan w:val="3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  <w:r w:rsidRPr="00590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1F5108" w:rsidRPr="00590BAF" w:rsidTr="001F5108">
        <w:tc>
          <w:tcPr>
            <w:tcW w:w="817" w:type="dxa"/>
            <w:vMerge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46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96" w:type="dxa"/>
            <w:vMerge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F5108" w:rsidRPr="00590BAF" w:rsidRDefault="00836FBF" w:rsidP="00003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учебный курс. </w:t>
            </w:r>
          </w:p>
        </w:tc>
        <w:tc>
          <w:tcPr>
            <w:tcW w:w="1275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003B7A" w:rsidRPr="00590BAF" w:rsidTr="001F5108">
        <w:tc>
          <w:tcPr>
            <w:tcW w:w="817" w:type="dxa"/>
          </w:tcPr>
          <w:p w:rsidR="00003B7A" w:rsidRPr="00590BAF" w:rsidRDefault="00003B7A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</w:tcPr>
          <w:p w:rsidR="00003B7A" w:rsidRPr="00590BAF" w:rsidRDefault="005E0E2E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С чем и как мы будем работать.</w:t>
            </w:r>
          </w:p>
        </w:tc>
        <w:tc>
          <w:tcPr>
            <w:tcW w:w="1275" w:type="dxa"/>
          </w:tcPr>
          <w:p w:rsidR="00003B7A" w:rsidRPr="00590BAF" w:rsidRDefault="00003B7A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3B7A" w:rsidRPr="00590BAF" w:rsidRDefault="00003B7A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003B7A" w:rsidRPr="00590BAF" w:rsidRDefault="00003B7A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03B7A" w:rsidRPr="00590BAF" w:rsidRDefault="00003B7A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F5108" w:rsidRPr="00590BAF" w:rsidRDefault="00482BEF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2BEF"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346" w:type="dxa"/>
          </w:tcPr>
          <w:p w:rsidR="001F5108" w:rsidRPr="00590BAF" w:rsidRDefault="00482BEF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596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DB4099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Объёмные изделия из пластилина. «Ежик»</w:t>
            </w:r>
          </w:p>
        </w:tc>
        <w:tc>
          <w:tcPr>
            <w:tcW w:w="1275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6F5" w:rsidRPr="00590B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96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DB4099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19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Жанр изобразительного искусства - натюрморт. «Осенний урожай»</w:t>
            </w:r>
          </w:p>
        </w:tc>
        <w:tc>
          <w:tcPr>
            <w:tcW w:w="1275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6F5" w:rsidRPr="00590B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96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099" w:rsidRPr="00590BA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DB4099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19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Жанр изобразительного искусства – портрет. «Веселый клоун», «Моё настроение».</w:t>
            </w:r>
          </w:p>
        </w:tc>
        <w:tc>
          <w:tcPr>
            <w:tcW w:w="1275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6F5" w:rsidRPr="00590B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96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DB4099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Жанр изобразительного искусства – пейзаж. «Цветение лотоса», «Золотая осень».</w:t>
            </w:r>
          </w:p>
        </w:tc>
        <w:tc>
          <w:tcPr>
            <w:tcW w:w="1275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836FB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6F5" w:rsidRPr="00590BA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6FBF" w:rsidRPr="00590BAF">
              <w:rPr>
                <w:rFonts w:ascii="Times New Roman" w:hAnsi="Times New Roman" w:cs="Times New Roman"/>
                <w:sz w:val="28"/>
                <w:szCs w:val="28"/>
              </w:rPr>
              <w:t>ачёт</w:t>
            </w: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6F5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119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Объемно – пространственная композиция «Сказочный город».</w:t>
            </w:r>
          </w:p>
        </w:tc>
        <w:tc>
          <w:tcPr>
            <w:tcW w:w="1275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82BEF" w:rsidRPr="00590BAF" w:rsidTr="001F5108">
        <w:tc>
          <w:tcPr>
            <w:tcW w:w="817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119" w:type="dxa"/>
          </w:tcPr>
          <w:p w:rsidR="00482BEF" w:rsidRPr="00590BAF" w:rsidRDefault="00482BEF" w:rsidP="004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  <w:p w:rsidR="00482BEF" w:rsidRPr="00590BAF" w:rsidRDefault="00482BEF" w:rsidP="004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работа»</w:t>
            </w:r>
            <w:proofErr w:type="gramEnd"/>
          </w:p>
        </w:tc>
        <w:tc>
          <w:tcPr>
            <w:tcW w:w="1275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82BEF" w:rsidRPr="00590BAF" w:rsidTr="001F5108">
        <w:tc>
          <w:tcPr>
            <w:tcW w:w="817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119" w:type="dxa"/>
          </w:tcPr>
          <w:p w:rsidR="00482BEF" w:rsidRPr="00590BAF" w:rsidRDefault="00482BEF" w:rsidP="004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Пластилиновая картина «Цветы и бабочки»</w:t>
            </w:r>
          </w:p>
        </w:tc>
        <w:tc>
          <w:tcPr>
            <w:tcW w:w="1275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51675" w:rsidRPr="00590BAF" w:rsidTr="001F5108">
        <w:tc>
          <w:tcPr>
            <w:tcW w:w="817" w:type="dxa"/>
          </w:tcPr>
          <w:p w:rsidR="00B51675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119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Чудесные превращения.</w:t>
            </w:r>
          </w:p>
        </w:tc>
        <w:tc>
          <w:tcPr>
            <w:tcW w:w="1275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</w:p>
        </w:tc>
        <w:tc>
          <w:tcPr>
            <w:tcW w:w="1275" w:type="dxa"/>
          </w:tcPr>
          <w:p w:rsidR="001F5108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1F5108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9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История появления открытки. Виды открыток.</w:t>
            </w:r>
          </w:p>
        </w:tc>
        <w:tc>
          <w:tcPr>
            <w:tcW w:w="1275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9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Открытка-приглашение «Розочки».</w:t>
            </w:r>
          </w:p>
        </w:tc>
        <w:tc>
          <w:tcPr>
            <w:tcW w:w="1275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9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Открытка «С днём рождения</w:t>
            </w:r>
            <w:proofErr w:type="gramStart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9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Открытка с секретом.</w:t>
            </w:r>
          </w:p>
        </w:tc>
        <w:tc>
          <w:tcPr>
            <w:tcW w:w="1275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DB4099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  <w:p w:rsidR="00DB4099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119" w:type="dxa"/>
          </w:tcPr>
          <w:p w:rsidR="001F5108" w:rsidRPr="00590BAF" w:rsidRDefault="00EC26F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Открытки к праздникам (День матери, Новый </w:t>
            </w:r>
            <w:r w:rsidRPr="0059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204638" w:rsidRPr="00590BA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DB4099" w:rsidRPr="0059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96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</w:p>
          <w:p w:rsidR="00DB4099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119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Техника папье-маше. Копилка.</w:t>
            </w:r>
          </w:p>
        </w:tc>
        <w:tc>
          <w:tcPr>
            <w:tcW w:w="1275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119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«</w:t>
            </w:r>
            <w:proofErr w:type="spellStart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топиария</w:t>
            </w:r>
            <w:proofErr w:type="spellEnd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», виды изделий.</w:t>
            </w:r>
          </w:p>
        </w:tc>
        <w:tc>
          <w:tcPr>
            <w:tcW w:w="1275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F5108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119" w:type="dxa"/>
          </w:tcPr>
          <w:p w:rsidR="001F5108" w:rsidRPr="00590BAF" w:rsidRDefault="0000138B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DB409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82BEF" w:rsidRPr="00590BAF" w:rsidTr="001F5108">
        <w:tc>
          <w:tcPr>
            <w:tcW w:w="817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119" w:type="dxa"/>
          </w:tcPr>
          <w:p w:rsidR="00482BEF" w:rsidRPr="00590BAF" w:rsidRDefault="00482BEF" w:rsidP="004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«Букет цветов»</w:t>
            </w:r>
          </w:p>
          <w:p w:rsidR="00482BEF" w:rsidRPr="00590BAF" w:rsidRDefault="00482BEF" w:rsidP="004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1275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82BEF" w:rsidRPr="00590BAF" w:rsidTr="001F5108">
        <w:tc>
          <w:tcPr>
            <w:tcW w:w="817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119" w:type="dxa"/>
          </w:tcPr>
          <w:p w:rsidR="00482BEF" w:rsidRPr="00590BAF" w:rsidRDefault="00482BEF" w:rsidP="0048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Аппликация из бумажных ладошек (Солнышко, индюк, ёлочка, лебеди и т.п.).</w:t>
            </w:r>
          </w:p>
        </w:tc>
        <w:tc>
          <w:tcPr>
            <w:tcW w:w="1275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482BEF" w:rsidRPr="00590BAF" w:rsidRDefault="00482BEF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51675" w:rsidRPr="00590BAF" w:rsidTr="001F5108">
        <w:tc>
          <w:tcPr>
            <w:tcW w:w="817" w:type="dxa"/>
          </w:tcPr>
          <w:p w:rsidR="00B51675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3119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Удивительная бумага.</w:t>
            </w:r>
          </w:p>
        </w:tc>
        <w:tc>
          <w:tcPr>
            <w:tcW w:w="1275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51675" w:rsidRPr="00590BAF" w:rsidRDefault="00DD5EF4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Изделия из фетра</w:t>
            </w:r>
          </w:p>
        </w:tc>
        <w:tc>
          <w:tcPr>
            <w:tcW w:w="1275" w:type="dxa"/>
          </w:tcPr>
          <w:p w:rsidR="001F5108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1F5108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2A27"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596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B92A27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19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Фетр. Виды фетра. Плоская игрушка «Петушок».</w:t>
            </w:r>
          </w:p>
        </w:tc>
        <w:tc>
          <w:tcPr>
            <w:tcW w:w="1275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19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Аппликация из фетра</w:t>
            </w:r>
          </w:p>
        </w:tc>
        <w:tc>
          <w:tcPr>
            <w:tcW w:w="1275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19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Игольница из фетра.</w:t>
            </w:r>
          </w:p>
        </w:tc>
        <w:tc>
          <w:tcPr>
            <w:tcW w:w="1275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119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Чехол для телефона.</w:t>
            </w:r>
          </w:p>
        </w:tc>
        <w:tc>
          <w:tcPr>
            <w:tcW w:w="1275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119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Объемная игрушка из фетра.</w:t>
            </w:r>
          </w:p>
        </w:tc>
        <w:tc>
          <w:tcPr>
            <w:tcW w:w="1275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51675" w:rsidRPr="00590BAF" w:rsidTr="001F5108">
        <w:tc>
          <w:tcPr>
            <w:tcW w:w="817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119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 мире фетра.</w:t>
            </w:r>
          </w:p>
        </w:tc>
        <w:tc>
          <w:tcPr>
            <w:tcW w:w="1275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Мягкая игрушка.</w:t>
            </w:r>
          </w:p>
        </w:tc>
        <w:tc>
          <w:tcPr>
            <w:tcW w:w="1275" w:type="dxa"/>
          </w:tcPr>
          <w:p w:rsidR="001F5108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46" w:type="dxa"/>
          </w:tcPr>
          <w:p w:rsidR="001F5108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A6439"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596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19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История создания кукол. Виды кукол.</w:t>
            </w:r>
          </w:p>
        </w:tc>
        <w:tc>
          <w:tcPr>
            <w:tcW w:w="1275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1F5108" w:rsidRPr="00590BAF" w:rsidRDefault="00B92A2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119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Мягкая игрушка «Улитка».</w:t>
            </w:r>
          </w:p>
        </w:tc>
        <w:tc>
          <w:tcPr>
            <w:tcW w:w="1275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119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Мягкая игрушка «Кукла-</w:t>
            </w:r>
            <w:proofErr w:type="spellStart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большеножка</w:t>
            </w:r>
            <w:proofErr w:type="spellEnd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1F5108" w:rsidRPr="00590BAF" w:rsidTr="001F5108">
        <w:tc>
          <w:tcPr>
            <w:tcW w:w="817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119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1275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5108" w:rsidRPr="00590BAF" w:rsidRDefault="001F5108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F5108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51675" w:rsidRPr="00590BAF" w:rsidTr="001F5108">
        <w:tc>
          <w:tcPr>
            <w:tcW w:w="817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119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Моя любимая мягкая игрушка.</w:t>
            </w:r>
          </w:p>
        </w:tc>
        <w:tc>
          <w:tcPr>
            <w:tcW w:w="1275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4A3577" w:rsidRPr="00590BAF" w:rsidTr="001F5108">
        <w:tc>
          <w:tcPr>
            <w:tcW w:w="817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119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Кукла-оберег.</w:t>
            </w:r>
          </w:p>
        </w:tc>
        <w:tc>
          <w:tcPr>
            <w:tcW w:w="1275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A6439" w:rsidRPr="00590BAF" w:rsidTr="001F5108">
        <w:tc>
          <w:tcPr>
            <w:tcW w:w="817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Вышивка</w:t>
            </w:r>
          </w:p>
        </w:tc>
        <w:tc>
          <w:tcPr>
            <w:tcW w:w="1275" w:type="dxa"/>
          </w:tcPr>
          <w:p w:rsidR="00BA6439" w:rsidRPr="00590BAF" w:rsidRDefault="00482BEF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A6439" w:rsidRPr="00590BAF" w:rsidRDefault="00482BEF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346" w:type="dxa"/>
          </w:tcPr>
          <w:p w:rsidR="00BA6439" w:rsidRPr="00590BAF" w:rsidRDefault="00482BEF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96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39" w:rsidRPr="00590BAF" w:rsidTr="001F5108">
        <w:tc>
          <w:tcPr>
            <w:tcW w:w="817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19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Народная вышивка. Виды вышивок.</w:t>
            </w:r>
          </w:p>
        </w:tc>
        <w:tc>
          <w:tcPr>
            <w:tcW w:w="1275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BA6439" w:rsidRPr="00590BAF" w:rsidTr="001F5108">
        <w:tc>
          <w:tcPr>
            <w:tcW w:w="817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119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Вышивка крестом.</w:t>
            </w:r>
          </w:p>
        </w:tc>
        <w:tc>
          <w:tcPr>
            <w:tcW w:w="1275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A6439" w:rsidRPr="00590BAF" w:rsidTr="001F5108">
        <w:tc>
          <w:tcPr>
            <w:tcW w:w="817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119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Вышивка гладью.</w:t>
            </w:r>
          </w:p>
        </w:tc>
        <w:tc>
          <w:tcPr>
            <w:tcW w:w="1275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A6439" w:rsidRPr="00590BAF" w:rsidTr="001F5108">
        <w:tc>
          <w:tcPr>
            <w:tcW w:w="817" w:type="dxa"/>
          </w:tcPr>
          <w:p w:rsidR="00BA6439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119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Вышивка бисером.</w:t>
            </w:r>
          </w:p>
        </w:tc>
        <w:tc>
          <w:tcPr>
            <w:tcW w:w="1275" w:type="dxa"/>
          </w:tcPr>
          <w:p w:rsidR="00BA6439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6439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BA6439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BA6439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A6439" w:rsidRPr="00590BAF" w:rsidTr="001F5108">
        <w:tc>
          <w:tcPr>
            <w:tcW w:w="817" w:type="dxa"/>
          </w:tcPr>
          <w:p w:rsidR="00BA6439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нетрадиционным</w:t>
            </w:r>
            <w:r w:rsidR="00B51675"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материалом</w:t>
            </w:r>
          </w:p>
        </w:tc>
        <w:tc>
          <w:tcPr>
            <w:tcW w:w="1275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596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439" w:rsidRPr="00590BAF" w:rsidTr="001F5108">
        <w:tc>
          <w:tcPr>
            <w:tcW w:w="817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19" w:type="dxa"/>
          </w:tcPr>
          <w:p w:rsidR="00BA6439" w:rsidRPr="00590BAF" w:rsidRDefault="00482E8C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Виды нетрадиционных материалов</w:t>
            </w:r>
            <w:r w:rsidR="00741F16" w:rsidRPr="00590BA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41F16" w:rsidRPr="00590BAF"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  <w:proofErr w:type="gramStart"/>
            <w:r w:rsidR="00741F16" w:rsidRPr="0059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1675" w:rsidRPr="00590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51675" w:rsidRPr="00590BAF">
              <w:rPr>
                <w:rFonts w:ascii="Times New Roman" w:hAnsi="Times New Roman" w:cs="Times New Roman"/>
                <w:sz w:val="28"/>
                <w:szCs w:val="28"/>
              </w:rPr>
              <w:t>ппликация</w:t>
            </w:r>
            <w:proofErr w:type="spellEnd"/>
            <w:r w:rsidR="00B51675" w:rsidRPr="00590BAF">
              <w:rPr>
                <w:rFonts w:ascii="Times New Roman" w:hAnsi="Times New Roman" w:cs="Times New Roman"/>
                <w:sz w:val="28"/>
                <w:szCs w:val="28"/>
              </w:rPr>
              <w:t xml:space="preserve"> из трубочек для коктейля</w:t>
            </w:r>
            <w:r w:rsidR="00741F16" w:rsidRPr="0059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46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6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A6439" w:rsidRPr="00590BAF" w:rsidTr="001F5108">
        <w:tc>
          <w:tcPr>
            <w:tcW w:w="817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119" w:type="dxa"/>
          </w:tcPr>
          <w:p w:rsidR="00B51675" w:rsidRPr="00590BAF" w:rsidRDefault="00B51675" w:rsidP="00B5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«Чудо-дерево»</w:t>
            </w:r>
          </w:p>
          <w:p w:rsidR="00BA6439" w:rsidRPr="00590BAF" w:rsidRDefault="00B51675" w:rsidP="00B51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(ткань, пуговицы)</w:t>
            </w:r>
            <w:r w:rsidR="00741F16" w:rsidRPr="0059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6439" w:rsidRPr="00590BAF" w:rsidRDefault="00BA6439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BA6439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51675" w:rsidRPr="00590BAF" w:rsidTr="001F5108">
        <w:tc>
          <w:tcPr>
            <w:tcW w:w="817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119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Приёмы работы со спичками. Создание куба – основы для объёмных поделок</w:t>
            </w:r>
            <w:r w:rsidR="00741F16" w:rsidRPr="0059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51675" w:rsidRPr="00590BAF" w:rsidTr="001F5108">
        <w:tc>
          <w:tcPr>
            <w:tcW w:w="817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3119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Сувенир «Колодец» (спички)</w:t>
            </w:r>
            <w:r w:rsidR="00741F16" w:rsidRPr="00590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B51675" w:rsidRPr="00590BAF" w:rsidRDefault="004E5DEE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51675" w:rsidRPr="00590BAF" w:rsidTr="001F5108">
        <w:tc>
          <w:tcPr>
            <w:tcW w:w="817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3119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590BAF">
              <w:rPr>
                <w:rFonts w:ascii="Times New Roman" w:hAnsi="Times New Roman" w:cs="Times New Roman"/>
                <w:sz w:val="28"/>
                <w:szCs w:val="28"/>
              </w:rPr>
              <w:t xml:space="preserve"> (бросовый материал).</w:t>
            </w:r>
          </w:p>
        </w:tc>
        <w:tc>
          <w:tcPr>
            <w:tcW w:w="1275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51675" w:rsidRPr="00590BAF" w:rsidTr="001F5108">
        <w:tc>
          <w:tcPr>
            <w:tcW w:w="817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3119" w:type="dxa"/>
          </w:tcPr>
          <w:p w:rsidR="00741F16" w:rsidRPr="00590BAF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«Два кота»</w:t>
            </w:r>
          </w:p>
          <w:p w:rsidR="00B51675" w:rsidRPr="00590BAF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 xml:space="preserve"> (ватные диски).</w:t>
            </w:r>
          </w:p>
        </w:tc>
        <w:tc>
          <w:tcPr>
            <w:tcW w:w="1275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1675" w:rsidRPr="00590BAF" w:rsidRDefault="00B51675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B51675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41F16" w:rsidRPr="00590BAF" w:rsidTr="001F5108">
        <w:tc>
          <w:tcPr>
            <w:tcW w:w="817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3119" w:type="dxa"/>
          </w:tcPr>
          <w:p w:rsidR="00741F16" w:rsidRPr="00590BAF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«Ягода – малина»</w:t>
            </w:r>
          </w:p>
          <w:p w:rsidR="00741F16" w:rsidRPr="00590BAF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(поролон).</w:t>
            </w:r>
          </w:p>
        </w:tc>
        <w:tc>
          <w:tcPr>
            <w:tcW w:w="1275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41F16" w:rsidRPr="00590BAF" w:rsidTr="001F5108">
        <w:tc>
          <w:tcPr>
            <w:tcW w:w="817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3119" w:type="dxa"/>
          </w:tcPr>
          <w:p w:rsidR="00741F16" w:rsidRPr="00590BAF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«Арбузная долька»</w:t>
            </w:r>
          </w:p>
          <w:p w:rsidR="00741F16" w:rsidRPr="00590BAF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(разовые тарелки).</w:t>
            </w:r>
          </w:p>
        </w:tc>
        <w:tc>
          <w:tcPr>
            <w:tcW w:w="1275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41F16" w:rsidRPr="00590BAF" w:rsidTr="001F5108">
        <w:tc>
          <w:tcPr>
            <w:tcW w:w="817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3119" w:type="dxa"/>
          </w:tcPr>
          <w:p w:rsidR="00741F16" w:rsidRPr="00590BAF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Цветы из бумажных салфеток.</w:t>
            </w:r>
          </w:p>
        </w:tc>
        <w:tc>
          <w:tcPr>
            <w:tcW w:w="1275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741F16" w:rsidRPr="00590BAF" w:rsidTr="001F5108">
        <w:tc>
          <w:tcPr>
            <w:tcW w:w="817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3119" w:type="dxa"/>
          </w:tcPr>
          <w:p w:rsidR="00741F16" w:rsidRPr="00590BAF" w:rsidRDefault="00741F16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Создаём из того, что под руками.</w:t>
            </w:r>
          </w:p>
        </w:tc>
        <w:tc>
          <w:tcPr>
            <w:tcW w:w="1275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741F16" w:rsidRPr="00590BAF" w:rsidTr="001F5108">
        <w:tc>
          <w:tcPr>
            <w:tcW w:w="817" w:type="dxa"/>
          </w:tcPr>
          <w:p w:rsidR="00741F16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41F16" w:rsidRPr="00590BAF" w:rsidRDefault="004A3577" w:rsidP="00741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калейдоскоп</w:t>
            </w:r>
          </w:p>
        </w:tc>
        <w:tc>
          <w:tcPr>
            <w:tcW w:w="1275" w:type="dxa"/>
          </w:tcPr>
          <w:p w:rsidR="00741F16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41F16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741F16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741F16" w:rsidRPr="00590BAF" w:rsidRDefault="00741F16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577" w:rsidRPr="00590BAF" w:rsidTr="001F5108">
        <w:tc>
          <w:tcPr>
            <w:tcW w:w="817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119" w:type="dxa"/>
          </w:tcPr>
          <w:p w:rsidR="004A3577" w:rsidRPr="00590BAF" w:rsidRDefault="004A3577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Виды прикладного искусства русского народа.</w:t>
            </w:r>
          </w:p>
        </w:tc>
        <w:tc>
          <w:tcPr>
            <w:tcW w:w="1275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4A3577" w:rsidRPr="00590BAF" w:rsidTr="001F5108">
        <w:tc>
          <w:tcPr>
            <w:tcW w:w="817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119" w:type="dxa"/>
          </w:tcPr>
          <w:p w:rsidR="004A3577" w:rsidRPr="00590BAF" w:rsidRDefault="004A3577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4A3577" w:rsidRPr="00590BAF" w:rsidRDefault="004A3577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Создание изделий по выбору обучающихся.</w:t>
            </w:r>
          </w:p>
        </w:tc>
        <w:tc>
          <w:tcPr>
            <w:tcW w:w="1275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4A3577" w:rsidRPr="00590BAF" w:rsidTr="001F5108">
        <w:tc>
          <w:tcPr>
            <w:tcW w:w="817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119" w:type="dxa"/>
          </w:tcPr>
          <w:p w:rsidR="004A3577" w:rsidRPr="00590BAF" w:rsidRDefault="004A3577" w:rsidP="007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Мои достижения.</w:t>
            </w:r>
          </w:p>
        </w:tc>
        <w:tc>
          <w:tcPr>
            <w:tcW w:w="1275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4A3577" w:rsidRPr="00590BAF" w:rsidTr="001F5108">
        <w:tc>
          <w:tcPr>
            <w:tcW w:w="817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3577" w:rsidRPr="00590BAF" w:rsidRDefault="004A3577" w:rsidP="00741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Итого:</w:t>
            </w:r>
          </w:p>
        </w:tc>
        <w:tc>
          <w:tcPr>
            <w:tcW w:w="1275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4A3577" w:rsidRPr="00590BAF" w:rsidRDefault="00003B7A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346" w:type="dxa"/>
          </w:tcPr>
          <w:p w:rsidR="004A3577" w:rsidRPr="00590BAF" w:rsidRDefault="00003B7A" w:rsidP="001F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AF"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  <w:tc>
          <w:tcPr>
            <w:tcW w:w="1596" w:type="dxa"/>
          </w:tcPr>
          <w:p w:rsidR="004A3577" w:rsidRPr="00590BAF" w:rsidRDefault="004A3577" w:rsidP="001F5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108" w:rsidRPr="00590BAF" w:rsidRDefault="001F5108" w:rsidP="001F5108">
      <w:pPr>
        <w:rPr>
          <w:rFonts w:ascii="Times New Roman" w:hAnsi="Times New Roman" w:cs="Times New Roman"/>
          <w:b/>
          <w:sz w:val="28"/>
          <w:szCs w:val="28"/>
        </w:rPr>
      </w:pPr>
    </w:p>
    <w:p w:rsidR="00003B7A" w:rsidRPr="00590BAF" w:rsidRDefault="00003B7A" w:rsidP="001F510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BA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25B0C" w:rsidRPr="00590BA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одержание учебного плана </w:t>
      </w:r>
      <w:r w:rsidRPr="00590BAF">
        <w:rPr>
          <w:rFonts w:ascii="Times New Roman" w:hAnsi="Times New Roman" w:cs="Times New Roman"/>
          <w:b/>
          <w:sz w:val="28"/>
          <w:szCs w:val="28"/>
          <w:u w:val="single"/>
        </w:rPr>
        <w:t>обучения</w:t>
      </w:r>
    </w:p>
    <w:p w:rsidR="00003B7A" w:rsidRPr="00590BAF" w:rsidRDefault="00003B7A" w:rsidP="001F5108">
      <w:p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1.Раздел: Введение в учебный курс.</w:t>
      </w:r>
    </w:p>
    <w:p w:rsidR="005E0E2E" w:rsidRPr="00590BAF" w:rsidRDefault="00003B7A" w:rsidP="001F5108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1.1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 </w:t>
      </w:r>
      <w:r w:rsidR="005E0E2E" w:rsidRPr="00590BAF">
        <w:rPr>
          <w:rFonts w:ascii="Times New Roman" w:hAnsi="Times New Roman" w:cs="Times New Roman"/>
          <w:sz w:val="28"/>
          <w:szCs w:val="28"/>
        </w:rPr>
        <w:t>С чем и как мы будем работать.</w:t>
      </w:r>
    </w:p>
    <w:p w:rsidR="00003B7A" w:rsidRPr="00590BAF" w:rsidRDefault="005E0E2E" w:rsidP="001F5108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 xml:space="preserve">. </w:t>
      </w:r>
      <w:r w:rsidR="00003B7A" w:rsidRPr="00590BAF">
        <w:rPr>
          <w:rFonts w:ascii="Times New Roman" w:hAnsi="Times New Roman" w:cs="Times New Roman"/>
          <w:sz w:val="28"/>
          <w:szCs w:val="28"/>
        </w:rPr>
        <w:t>Инструктаж. Знакомство с материалами для работы.</w:t>
      </w:r>
    </w:p>
    <w:p w:rsidR="00003B7A" w:rsidRPr="00590BAF" w:rsidRDefault="00003B7A" w:rsidP="001F5108">
      <w:p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 xml:space="preserve">2. Раздел: </w:t>
      </w:r>
      <w:proofErr w:type="spellStart"/>
      <w:r w:rsidRPr="00590BAF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590BAF">
        <w:rPr>
          <w:rFonts w:ascii="Times New Roman" w:hAnsi="Times New Roman" w:cs="Times New Roman"/>
          <w:b/>
          <w:sz w:val="28"/>
          <w:szCs w:val="28"/>
        </w:rPr>
        <w:t>.</w:t>
      </w:r>
    </w:p>
    <w:p w:rsidR="00CF2B48" w:rsidRPr="00590BAF" w:rsidRDefault="00CF2B48" w:rsidP="001F5108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2.1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Объёмные изделия из пластилина «Ежик»</w:t>
      </w:r>
    </w:p>
    <w:p w:rsidR="00CF2B48" w:rsidRPr="00590BAF" w:rsidRDefault="00CF2B48" w:rsidP="00CF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     </w:t>
      </w: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Вводное занятие. Материалы и инструменты. </w:t>
      </w:r>
      <w:r w:rsidR="00DD5EF4"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 при работе с пластилином.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«Чему мы будем учиться. Какие я знаю материалы».</w:t>
      </w:r>
    </w:p>
    <w:p w:rsidR="00CF2B48" w:rsidRPr="00590BAF" w:rsidRDefault="00CF2B48" w:rsidP="00CF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BAF">
        <w:rPr>
          <w:rFonts w:ascii="Times New Roman" w:hAnsi="Times New Roman" w:cs="Times New Roman"/>
          <w:sz w:val="28"/>
          <w:szCs w:val="28"/>
        </w:rPr>
        <w:t xml:space="preserve">  </w:t>
      </w:r>
      <w:r w:rsidRPr="00590BAF">
        <w:rPr>
          <w:rFonts w:ascii="Times New Roman" w:hAnsi="Times New Roman" w:cs="Times New Roman"/>
          <w:sz w:val="28"/>
          <w:szCs w:val="28"/>
          <w:u w:val="single"/>
        </w:rPr>
        <w:t xml:space="preserve">Практика. Создание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объёмного изделия из пластилина. Использование средств выразительности. </w:t>
      </w:r>
      <w:r w:rsidR="0067131E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мастер-класса.</w:t>
      </w:r>
    </w:p>
    <w:p w:rsidR="00CF2B48" w:rsidRPr="00590BAF" w:rsidRDefault="00CF2B48" w:rsidP="00CF2B48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Тема: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BAF">
        <w:rPr>
          <w:rFonts w:ascii="Times New Roman" w:hAnsi="Times New Roman" w:cs="Times New Roman"/>
          <w:sz w:val="28"/>
          <w:szCs w:val="28"/>
        </w:rPr>
        <w:t>Объёмные изделия из пластилина «Ежик»</w:t>
      </w:r>
    </w:p>
    <w:p w:rsidR="00CF2B48" w:rsidRPr="00590BAF" w:rsidRDefault="00CF2B48" w:rsidP="00CF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BAF">
        <w:rPr>
          <w:rFonts w:ascii="Times New Roman" w:hAnsi="Times New Roman" w:cs="Times New Roman"/>
          <w:sz w:val="28"/>
          <w:szCs w:val="28"/>
        </w:rPr>
        <w:t xml:space="preserve">  </w:t>
      </w: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Создание</w:t>
      </w:r>
      <w:r w:rsidRPr="00590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объёмного изделия из пластилина. Использование средств выразительности. Композиция. Обыгрывание.</w:t>
      </w:r>
      <w:r w:rsidR="0067131E"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="0067131E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мастер-класса.</w:t>
      </w:r>
    </w:p>
    <w:p w:rsidR="00CF2B48" w:rsidRPr="00590BAF" w:rsidRDefault="00CF2B48" w:rsidP="00CF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Тема: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 изобразительного искусства - натюрморт. «Осенний урожай»</w:t>
      </w:r>
    </w:p>
    <w:p w:rsidR="00CF2B48" w:rsidRPr="00590BAF" w:rsidRDefault="00CF2B48" w:rsidP="00CF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понятием «натюрморт», закрепление знаний о колорите осени. Просмотр презентации.</w:t>
      </w:r>
    </w:p>
    <w:p w:rsidR="00CF2B48" w:rsidRPr="00590BAF" w:rsidRDefault="00CF2B48" w:rsidP="00CF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="0067131E" w:rsidRPr="00590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7131E" w:rsidRPr="00590BAF">
        <w:rPr>
          <w:rFonts w:ascii="Times New Roman" w:hAnsi="Times New Roman" w:cs="Times New Roman"/>
          <w:sz w:val="28"/>
          <w:szCs w:val="28"/>
        </w:rPr>
        <w:t>Создание</w:t>
      </w:r>
      <w:r w:rsidR="0067131E" w:rsidRPr="00590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131E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объёмного изделия из пластилина. Использование средств выразительности. Композиция.</w:t>
      </w:r>
    </w:p>
    <w:p w:rsidR="0067131E" w:rsidRPr="00590BAF" w:rsidRDefault="0067131E" w:rsidP="00CF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изобразительного искусства - натюрморт. «Осенний урожай»</w:t>
      </w:r>
    </w:p>
    <w:p w:rsidR="0067131E" w:rsidRPr="00590BAF" w:rsidRDefault="0067131E" w:rsidP="0067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Практика. </w:t>
      </w:r>
      <w:r w:rsidRPr="00590BAF">
        <w:rPr>
          <w:rFonts w:ascii="Times New Roman" w:hAnsi="Times New Roman" w:cs="Times New Roman"/>
          <w:sz w:val="28"/>
          <w:szCs w:val="28"/>
        </w:rPr>
        <w:t>Создание</w:t>
      </w:r>
      <w:r w:rsidRPr="00590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объёмного изделия из пластилина. Использование средств выразительности. Композиция.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мастер-класса.</w:t>
      </w:r>
    </w:p>
    <w:p w:rsidR="00CF2B48" w:rsidRPr="00590BAF" w:rsidRDefault="0067131E" w:rsidP="00CF2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Жанр изобразительного искусства – портрет. «Веселый клоун», «Моё настроение».</w:t>
      </w:r>
    </w:p>
    <w:p w:rsidR="00003B7A" w:rsidRPr="00590BAF" w:rsidRDefault="0067131E" w:rsidP="001F5108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2.6 Тема</w:t>
      </w:r>
      <w:r w:rsidRPr="00590BAF">
        <w:rPr>
          <w:rFonts w:ascii="Times New Roman" w:hAnsi="Times New Roman" w:cs="Times New Roman"/>
          <w:sz w:val="28"/>
          <w:szCs w:val="28"/>
        </w:rPr>
        <w:t>: Жанр изобразительного искусства – портрет. «Веселый клоун», «Моё настроение».</w:t>
      </w:r>
    </w:p>
    <w:p w:rsidR="0067131E" w:rsidRPr="00590BAF" w:rsidRDefault="0067131E" w:rsidP="001F5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«портрет». Просмотр презентации.</w:t>
      </w:r>
    </w:p>
    <w:p w:rsidR="0067131E" w:rsidRPr="00590BAF" w:rsidRDefault="0067131E" w:rsidP="0067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выразительного образа посредством объема и цвета.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мастер-класса.</w:t>
      </w:r>
    </w:p>
    <w:p w:rsidR="0067131E" w:rsidRPr="00590BAF" w:rsidRDefault="0067131E" w:rsidP="0067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изобразительного искусства – пейзаж. «Цветение лотоса», «Золотая осень».</w:t>
      </w:r>
    </w:p>
    <w:p w:rsidR="0067131E" w:rsidRPr="00590BAF" w:rsidRDefault="0067131E" w:rsidP="0067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понятием «пейзаж», контраст.</w:t>
      </w:r>
    </w:p>
    <w:p w:rsidR="0067131E" w:rsidRPr="00590BAF" w:rsidRDefault="0067131E" w:rsidP="0067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Практика.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выразительного образа посредством объема и цвета. Использование мастер-класса.</w:t>
      </w:r>
    </w:p>
    <w:p w:rsidR="0067131E" w:rsidRPr="00590BAF" w:rsidRDefault="0067131E" w:rsidP="0067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изобразительного искусства – пейзаж. «Цветение лотоса», «Золотая осень».</w:t>
      </w:r>
    </w:p>
    <w:p w:rsidR="0067131E" w:rsidRPr="00590BAF" w:rsidRDefault="0067131E" w:rsidP="0067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выразительного образа посредством объема и цвета. Использование мастер-класса.</w:t>
      </w:r>
    </w:p>
    <w:p w:rsidR="00D80D8D" w:rsidRPr="00590BAF" w:rsidRDefault="00D80D8D" w:rsidP="0067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 Тема: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Объемно – пространственная композиция «Сказочный город».</w:t>
      </w:r>
    </w:p>
    <w:p w:rsidR="0067131E" w:rsidRPr="00590BAF" w:rsidRDefault="00D80D8D" w:rsidP="001F5108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Особенности построения композиции, создание сказочного сюжета.</w:t>
      </w:r>
    </w:p>
    <w:p w:rsidR="00D80D8D" w:rsidRPr="00590BAF" w:rsidRDefault="00D80D8D" w:rsidP="00D80D8D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2.10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«Подводный мир» (коллективная работа)</w:t>
      </w:r>
    </w:p>
    <w:p w:rsidR="00D80D8D" w:rsidRPr="00590BAF" w:rsidRDefault="00D80D8D" w:rsidP="00D80D8D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Фронтальная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беседа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росмотр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презентации,рассказ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D80D8D" w:rsidRPr="00590BAF" w:rsidRDefault="00D80D8D" w:rsidP="00D80D8D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деталей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ыбор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фона,оформление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80D8D" w:rsidRPr="00590BAF" w:rsidRDefault="00D80D8D" w:rsidP="00D80D8D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2.11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«Подводный мир» (коллективная работа)</w:t>
      </w:r>
    </w:p>
    <w:p w:rsidR="00D80D8D" w:rsidRPr="00590BAF" w:rsidRDefault="00D80D8D" w:rsidP="00D80D8D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деталей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ыбор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фона,оформление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80D8D" w:rsidRPr="00590BAF" w:rsidRDefault="00D80D8D" w:rsidP="00D80D8D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2.12 Тема</w:t>
      </w:r>
      <w:r w:rsidRPr="00590BAF">
        <w:rPr>
          <w:rFonts w:ascii="Times New Roman" w:hAnsi="Times New Roman" w:cs="Times New Roman"/>
          <w:sz w:val="28"/>
          <w:szCs w:val="28"/>
        </w:rPr>
        <w:t>: Пластилиновая картина «Цветы и бабочки»</w:t>
      </w:r>
    </w:p>
    <w:p w:rsidR="00D80D8D" w:rsidRPr="00590BAF" w:rsidRDefault="00D80D8D" w:rsidP="000E2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0E2936" w:rsidRPr="00590BAF">
        <w:rPr>
          <w:rFonts w:ascii="Times New Roman" w:hAnsi="Times New Roman" w:cs="Times New Roman"/>
          <w:sz w:val="28"/>
          <w:szCs w:val="28"/>
        </w:rPr>
        <w:t xml:space="preserve"> Создание плоского изделия. </w:t>
      </w:r>
      <w:r w:rsidR="000E2936"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мастер-класса.</w:t>
      </w:r>
    </w:p>
    <w:p w:rsidR="00D80D8D" w:rsidRPr="00590BAF" w:rsidRDefault="00D80D8D" w:rsidP="00D80D8D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2.13 Тема</w:t>
      </w:r>
      <w:proofErr w:type="gramStart"/>
      <w:r w:rsidRPr="00590BAF">
        <w:rPr>
          <w:rFonts w:ascii="Times New Roman" w:hAnsi="Times New Roman" w:cs="Times New Roman"/>
          <w:b/>
          <w:sz w:val="28"/>
          <w:szCs w:val="28"/>
        </w:rPr>
        <w:t>:</w:t>
      </w:r>
      <w:r w:rsidRPr="00590BAF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Пластилиновая картина «Цветы и бабочки»</w:t>
      </w:r>
    </w:p>
    <w:p w:rsidR="000E2936" w:rsidRPr="00590BAF" w:rsidRDefault="00D80D8D" w:rsidP="000E29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Анограммы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ассматривание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и анализ образца.</w:t>
      </w:r>
      <w:r w:rsidR="000E2936" w:rsidRPr="00590BAF">
        <w:rPr>
          <w:rFonts w:ascii="Times New Roman" w:hAnsi="Times New Roman" w:cs="Times New Roman"/>
          <w:sz w:val="28"/>
          <w:szCs w:val="28"/>
        </w:rPr>
        <w:t xml:space="preserve"> Подготовка деталей, выбор фона, оформление работы.</w:t>
      </w:r>
    </w:p>
    <w:p w:rsidR="000E2936" w:rsidRPr="00590BAF" w:rsidRDefault="000E2936" w:rsidP="000E29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2.14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Чудесные превращения.</w:t>
      </w:r>
    </w:p>
    <w:p w:rsidR="000E2936" w:rsidRPr="00590BAF" w:rsidRDefault="000E2936" w:rsidP="000E293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Организация выставки изделий из пластилина. Защита своих работ.</w:t>
      </w:r>
    </w:p>
    <w:p w:rsidR="00D80D8D" w:rsidRPr="00590BAF" w:rsidRDefault="000E2936" w:rsidP="000E2936">
      <w:p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 xml:space="preserve">3.Раздел: </w:t>
      </w:r>
      <w:proofErr w:type="spellStart"/>
      <w:r w:rsidRPr="00590BAF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</w:p>
    <w:p w:rsidR="00F71CC2" w:rsidRPr="00590BAF" w:rsidRDefault="00F71CC2" w:rsidP="000E2936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 xml:space="preserve">3.1 Тема: </w:t>
      </w:r>
      <w:r w:rsidRPr="00590BAF">
        <w:rPr>
          <w:rFonts w:ascii="Times New Roman" w:hAnsi="Times New Roman" w:cs="Times New Roman"/>
          <w:sz w:val="28"/>
          <w:szCs w:val="28"/>
        </w:rPr>
        <w:t>История появления открытки. Виды открыток.</w:t>
      </w:r>
    </w:p>
    <w:p w:rsidR="00F71CC2" w:rsidRPr="00590BAF" w:rsidRDefault="00F71CC2" w:rsidP="000E2936">
      <w:p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истории открытки, просмотр презентации. Викторина.</w:t>
      </w:r>
    </w:p>
    <w:p w:rsidR="00F71CC2" w:rsidRPr="00590BAF" w:rsidRDefault="00F71CC2" w:rsidP="002046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="00204638" w:rsidRPr="00590BAF">
        <w:rPr>
          <w:rFonts w:ascii="Times New Roman" w:hAnsi="Times New Roman" w:cs="Times New Roman"/>
          <w:sz w:val="28"/>
          <w:szCs w:val="28"/>
        </w:rPr>
        <w:t xml:space="preserve"> Открытка-приглашение «Розочки».</w:t>
      </w:r>
    </w:p>
    <w:p w:rsidR="00F71CC2" w:rsidRPr="00590BAF" w:rsidRDefault="00F71CC2" w:rsidP="00F71CC2">
      <w:pPr>
        <w:ind w:left="36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</w:t>
      </w:r>
      <w:r w:rsidR="00DD5EF4"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EF4" w:rsidRPr="00590BAF">
        <w:rPr>
          <w:rFonts w:ascii="Times New Roman" w:hAnsi="Times New Roman" w:cs="Times New Roman"/>
          <w:sz w:val="28"/>
          <w:szCs w:val="28"/>
        </w:rPr>
        <w:t>Техника безопасности при работе с клеем и ножницами.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Создание элементов для открытки, сборка изделия по технологической карте.</w:t>
      </w:r>
      <w:r w:rsidR="00204638" w:rsidRPr="00590BAF">
        <w:rPr>
          <w:rFonts w:ascii="Times New Roman" w:hAnsi="Times New Roman" w:cs="Times New Roman"/>
          <w:sz w:val="28"/>
          <w:szCs w:val="28"/>
        </w:rPr>
        <w:t xml:space="preserve"> Использование мастер-класса.</w:t>
      </w:r>
    </w:p>
    <w:p w:rsidR="00204638" w:rsidRPr="00590BAF" w:rsidRDefault="00204638" w:rsidP="002046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Открытка «С днём рождения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»</w:t>
      </w:r>
    </w:p>
    <w:p w:rsidR="00204638" w:rsidRPr="00590BAF" w:rsidRDefault="00204638" w:rsidP="002046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ехника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», знакомство с материалами для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скрасбукинга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>. Создание элементов для открытки, сборка изделия по технологической карте. Использование мастер-класса.</w:t>
      </w:r>
    </w:p>
    <w:p w:rsidR="00204638" w:rsidRPr="00590BAF" w:rsidRDefault="00204638" w:rsidP="002046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90BAF">
        <w:rPr>
          <w:rFonts w:ascii="Times New Roman" w:hAnsi="Times New Roman" w:cs="Times New Roman"/>
          <w:sz w:val="28"/>
          <w:szCs w:val="28"/>
        </w:rPr>
        <w:t>Открытка с секретом.</w:t>
      </w:r>
    </w:p>
    <w:p w:rsidR="00204638" w:rsidRPr="00590BAF" w:rsidRDefault="00204638" w:rsidP="0020463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Работа по чертежу, заготовка элементов изделия. Сборка изделия по шаблону.</w:t>
      </w:r>
    </w:p>
    <w:p w:rsidR="00204638" w:rsidRPr="00590BAF" w:rsidRDefault="00204638" w:rsidP="002046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Открытки к праздникам (День матери, Новый год и др.)</w:t>
      </w:r>
    </w:p>
    <w:p w:rsidR="00204638" w:rsidRPr="00590BAF" w:rsidRDefault="00204638" w:rsidP="0020463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 xml:space="preserve">Теория. </w:t>
      </w:r>
      <w:r w:rsidRPr="00590BAF">
        <w:rPr>
          <w:rFonts w:ascii="Times New Roman" w:hAnsi="Times New Roman" w:cs="Times New Roman"/>
          <w:sz w:val="28"/>
          <w:szCs w:val="28"/>
        </w:rPr>
        <w:t>История праздников. Просмотр презентации. Викторина.</w:t>
      </w:r>
    </w:p>
    <w:p w:rsidR="00204638" w:rsidRPr="00590BAF" w:rsidRDefault="00204638" w:rsidP="002046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Открытки к праздникам (День матери, Новый год и др.)</w:t>
      </w:r>
    </w:p>
    <w:p w:rsidR="00204638" w:rsidRPr="00590BAF" w:rsidRDefault="00204638" w:rsidP="00204638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80437A" w:rsidRPr="00590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437A" w:rsidRPr="00590BAF">
        <w:rPr>
          <w:rFonts w:ascii="Times New Roman" w:hAnsi="Times New Roman" w:cs="Times New Roman"/>
          <w:sz w:val="28"/>
          <w:szCs w:val="28"/>
        </w:rPr>
        <w:t>Подбор тематических декоративных элементов. Конструирование изделия на заданную тему. Сочетание изученных приемов работы при создании изделия.</w:t>
      </w:r>
    </w:p>
    <w:p w:rsidR="00204638" w:rsidRPr="00590BAF" w:rsidRDefault="00204638" w:rsidP="0020463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</w:t>
      </w:r>
      <w:r w:rsidRPr="00590BAF">
        <w:rPr>
          <w:rFonts w:ascii="Times New Roman" w:hAnsi="Times New Roman" w:cs="Times New Roman"/>
          <w:sz w:val="28"/>
          <w:szCs w:val="28"/>
        </w:rPr>
        <w:t>: Открытки к праздникам (День матери, Новый год и др.)</w:t>
      </w:r>
    </w:p>
    <w:p w:rsidR="0080437A" w:rsidRPr="00590BAF" w:rsidRDefault="0080437A" w:rsidP="0080437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Подбор тематических декоративных элементов. Конструирование изделия на заданную тему. Сочетание изученных приемов работы при создании изделия. Использование мастер-класса.</w:t>
      </w:r>
    </w:p>
    <w:p w:rsidR="0080437A" w:rsidRPr="00590BAF" w:rsidRDefault="0080437A" w:rsidP="0080437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Техника папье-маше. Копилка.</w:t>
      </w:r>
    </w:p>
    <w:p w:rsidR="0080437A" w:rsidRPr="00590BAF" w:rsidRDefault="0080437A" w:rsidP="0080437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590BAF">
        <w:rPr>
          <w:rFonts w:ascii="Times New Roman" w:hAnsi="Times New Roman" w:cs="Times New Roman"/>
          <w:b/>
          <w:sz w:val="28"/>
          <w:szCs w:val="28"/>
        </w:rPr>
        <w:t>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Знакомство с техникой папье-маше и материалами для работы. </w:t>
      </w:r>
    </w:p>
    <w:p w:rsidR="0080437A" w:rsidRPr="00590BAF" w:rsidRDefault="0080437A" w:rsidP="0080437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Освоение приёмов работы по созданию изделия в технике папье-маше.</w:t>
      </w:r>
    </w:p>
    <w:p w:rsidR="0080437A" w:rsidRPr="00590BAF" w:rsidRDefault="0080437A" w:rsidP="0080437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Техника папье-маше. Копилка.</w:t>
      </w:r>
    </w:p>
    <w:p w:rsidR="0080437A" w:rsidRPr="00590BAF" w:rsidRDefault="0080437A" w:rsidP="0080437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Сборка изделия. Декоративное оформление изделия. Сочетание изученных приемов работы при создании изделия. Использование мастер-класса.</w:t>
      </w:r>
    </w:p>
    <w:p w:rsidR="0000138B" w:rsidRPr="00590BAF" w:rsidRDefault="0000138B" w:rsidP="0080437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3.10.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История «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топиария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>», виды изделий.</w:t>
      </w:r>
    </w:p>
    <w:p w:rsidR="0000138B" w:rsidRPr="00590BAF" w:rsidRDefault="0000138B" w:rsidP="0000138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 xml:space="preserve">Теория. </w:t>
      </w:r>
      <w:r w:rsidRPr="00590BAF">
        <w:rPr>
          <w:rFonts w:ascii="Times New Roman" w:hAnsi="Times New Roman" w:cs="Times New Roman"/>
          <w:sz w:val="28"/>
          <w:szCs w:val="28"/>
        </w:rPr>
        <w:t>Знакомство с историей «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топиария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» и  видами  изделий.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Прсмотр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00138B" w:rsidRPr="00590BAF" w:rsidRDefault="0000138B" w:rsidP="0000138B">
      <w:pPr>
        <w:pStyle w:val="a3"/>
        <w:ind w:left="922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3.11Топиарий.</w:t>
      </w:r>
    </w:p>
    <w:p w:rsidR="0000138B" w:rsidRPr="00590BAF" w:rsidRDefault="0000138B" w:rsidP="0000138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Подбор тематических декоративных элементов. Сочетание изученных приемов работы при создании изделия.  Декоративное оформление готового изделия. Использование мастер-класса.</w:t>
      </w:r>
    </w:p>
    <w:p w:rsidR="0000138B" w:rsidRPr="00590BAF" w:rsidRDefault="0000138B" w:rsidP="0000138B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3.12«Букет цветов» (коллективная работа)</w:t>
      </w:r>
    </w:p>
    <w:p w:rsidR="0000138B" w:rsidRPr="00590BAF" w:rsidRDefault="0000138B" w:rsidP="0000138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Подбор тематических декоративных элементов. Конструирование изделия на заданную тему. Сочетание изученных приемов работы при создании изделия. Использование мастер-класса.</w:t>
      </w:r>
    </w:p>
    <w:p w:rsidR="0000138B" w:rsidRPr="00590BAF" w:rsidRDefault="0000138B" w:rsidP="0000138B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3.13 Аппликация из бумажных ладошек (Солнышко, индюк, ёлочка, лебеди и т.п.).</w:t>
      </w:r>
    </w:p>
    <w:p w:rsidR="00DD5EF4" w:rsidRPr="00590BAF" w:rsidRDefault="0000138B" w:rsidP="00DD5EF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Практика.</w:t>
      </w:r>
      <w:r w:rsidR="00DD5EF4" w:rsidRPr="00590B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5EF4" w:rsidRPr="00590BAF">
        <w:rPr>
          <w:rFonts w:ascii="Times New Roman" w:hAnsi="Times New Roman" w:cs="Times New Roman"/>
          <w:sz w:val="28"/>
          <w:szCs w:val="28"/>
        </w:rPr>
        <w:t>Подбор тематических декоративных элементов. Сочетание изученных приемов работы при создании изделия.  Декоративное оформление готового изделия. Использование мастер-класса.</w:t>
      </w:r>
    </w:p>
    <w:p w:rsidR="0000138B" w:rsidRPr="00590BAF" w:rsidRDefault="0000138B" w:rsidP="0000138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0138B" w:rsidRPr="00590BAF" w:rsidRDefault="0000138B" w:rsidP="0000138B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3.14 Аппликация из бумажных ладошек (Солнышко, индюк, ёлочка, лебеди и т.п.).</w:t>
      </w:r>
    </w:p>
    <w:p w:rsidR="00DD5EF4" w:rsidRPr="00590BAF" w:rsidRDefault="0000138B" w:rsidP="00DD5EF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DD5EF4" w:rsidRPr="00590BAF">
        <w:rPr>
          <w:rFonts w:ascii="Times New Roman" w:hAnsi="Times New Roman" w:cs="Times New Roman"/>
          <w:sz w:val="28"/>
          <w:szCs w:val="28"/>
        </w:rPr>
        <w:t xml:space="preserve"> Подбор тематических декоративных элементов. Сочетание изученных приемов работы при создании изделия.  Декоративное оформление готового изделия. Использование мастер-класса.</w:t>
      </w:r>
    </w:p>
    <w:p w:rsidR="00DD5EF4" w:rsidRPr="00590BAF" w:rsidRDefault="00DD5EF4" w:rsidP="00DD5EF4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3.15 Удивительная бумага.</w:t>
      </w:r>
    </w:p>
    <w:p w:rsidR="00DD5EF4" w:rsidRPr="00590BAF" w:rsidRDefault="00DD5EF4" w:rsidP="00DD5EF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Организация выставки изделий из бумаги и картона. Презентация и защита своих работ. Внутренняя и внешняя оценка.</w:t>
      </w:r>
    </w:p>
    <w:p w:rsidR="00DD5EF4" w:rsidRPr="00590BAF" w:rsidRDefault="00DD5EF4" w:rsidP="00DD5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Раздел: Изделия из фетра</w:t>
      </w:r>
    </w:p>
    <w:p w:rsidR="0000138B" w:rsidRPr="00590BAF" w:rsidRDefault="00DD5EF4" w:rsidP="00DD5EF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Фетр. Виды фетра. Плоская игрушка «Петушок».</w:t>
      </w:r>
    </w:p>
    <w:p w:rsidR="00DD5EF4" w:rsidRPr="00590BAF" w:rsidRDefault="00DD5EF4" w:rsidP="00DD5EF4">
      <w:pPr>
        <w:pStyle w:val="a3"/>
        <w:ind w:left="862"/>
        <w:rPr>
          <w:rFonts w:ascii="Times New Roman" w:hAnsi="Times New Roman" w:cs="Times New Roman"/>
          <w:sz w:val="28"/>
          <w:szCs w:val="28"/>
          <w:u w:val="single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 при работе с клеем и </w:t>
      </w:r>
      <w:proofErr w:type="spellStart"/>
      <w:r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ножницами</w:t>
      </w:r>
      <w:proofErr w:type="gramStart"/>
      <w:r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</w:t>
      </w:r>
      <w:proofErr w:type="spellEnd"/>
      <w:r w:rsidRPr="0059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свойствами фетра и приёмами работы с эти материалом. Просмотр презентации.</w:t>
      </w:r>
    </w:p>
    <w:p w:rsidR="00DD5EF4" w:rsidRPr="00590BAF" w:rsidRDefault="00DD5EF4" w:rsidP="00DD5EF4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Подбор тематических декоративных элементов.</w:t>
      </w:r>
    </w:p>
    <w:p w:rsidR="00DD5EF4" w:rsidRPr="00590BAF" w:rsidRDefault="00DD5EF4" w:rsidP="00DD5EF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Фетр. Виды фетра. Плоская игрушка «Петушок».</w:t>
      </w:r>
    </w:p>
    <w:p w:rsidR="00DD5EF4" w:rsidRPr="00590BAF" w:rsidRDefault="00DD5EF4" w:rsidP="00DD5EF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Декоративное оформление готового изделия. Использование мастер-класса.</w:t>
      </w:r>
    </w:p>
    <w:p w:rsidR="00DD5EF4" w:rsidRPr="00590BAF" w:rsidRDefault="00DD5EF4" w:rsidP="00DD5EF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hAnsi="Times New Roman" w:cs="Times New Roman"/>
          <w:b/>
          <w:sz w:val="28"/>
          <w:szCs w:val="28"/>
        </w:rPr>
        <w:t>Аппликация из фетра.</w:t>
      </w:r>
    </w:p>
    <w:p w:rsidR="008F14E4" w:rsidRPr="00590BAF" w:rsidRDefault="00DD5EF4" w:rsidP="008F14E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="008F14E4" w:rsidRPr="00590BAF">
        <w:rPr>
          <w:rFonts w:ascii="Times New Roman" w:hAnsi="Times New Roman" w:cs="Times New Roman"/>
          <w:sz w:val="28"/>
          <w:szCs w:val="28"/>
        </w:rPr>
        <w:t xml:space="preserve"> Сборка изделия. Декоративное оформление изделия. Сочетание изученных приемов работы при создании изделия. Использование мастер-класса.</w:t>
      </w:r>
    </w:p>
    <w:p w:rsidR="00DD5EF4" w:rsidRPr="00590BAF" w:rsidRDefault="008F14E4" w:rsidP="008F14E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Игольница из фетра.</w:t>
      </w:r>
    </w:p>
    <w:p w:rsidR="008F14E4" w:rsidRPr="00590BAF" w:rsidRDefault="008F14E4" w:rsidP="008F14E4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Способы сборки изделий. Способ «сшивания» деталей. Декоративное оформление изделий из фетра. Способы крепления деталей.</w:t>
      </w:r>
    </w:p>
    <w:p w:rsidR="008F14E4" w:rsidRPr="00590BAF" w:rsidRDefault="008F14E4" w:rsidP="008F14E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Чехол для телефона.</w:t>
      </w:r>
    </w:p>
    <w:p w:rsidR="008F14E4" w:rsidRPr="00590BAF" w:rsidRDefault="008F14E4" w:rsidP="008F14E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Способы сборки изделий. Декоративное оформление готового изделия. Использование мастер-класса. Использование мастер-класса.</w:t>
      </w:r>
    </w:p>
    <w:p w:rsidR="008F14E4" w:rsidRPr="00590BAF" w:rsidRDefault="008F14E4" w:rsidP="008F14E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Объемная игрушка из фетра.</w:t>
      </w:r>
    </w:p>
    <w:p w:rsidR="008F14E4" w:rsidRPr="00590BAF" w:rsidRDefault="008F14E4" w:rsidP="008F14E4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Способы сборки изделий. Декоративное оформление готового изделия. Использование мастер-класса. Использование мастер-класса.</w:t>
      </w:r>
    </w:p>
    <w:p w:rsidR="008F14E4" w:rsidRPr="00590BAF" w:rsidRDefault="008F14E4" w:rsidP="008F14E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lastRenderedPageBreak/>
        <w:t>Тема: В мире фетра.</w:t>
      </w:r>
    </w:p>
    <w:p w:rsidR="008F14E4" w:rsidRPr="00590BAF" w:rsidRDefault="008F14E4" w:rsidP="008F14E4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BAF">
        <w:rPr>
          <w:rFonts w:ascii="Times New Roman" w:hAnsi="Times New Roman" w:cs="Times New Roman"/>
          <w:sz w:val="28"/>
          <w:szCs w:val="28"/>
        </w:rPr>
        <w:t>Организация выставки изделий из бумаги и картона. Презентация и защита своих работ. Внутренняя и внешняя оценка.</w:t>
      </w:r>
    </w:p>
    <w:p w:rsidR="008F14E4" w:rsidRPr="00590BAF" w:rsidRDefault="008F14E4" w:rsidP="008F14E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Раздел: Мягкая игрушка.</w:t>
      </w:r>
    </w:p>
    <w:p w:rsidR="008F14E4" w:rsidRPr="00590BAF" w:rsidRDefault="008F14E4" w:rsidP="008F14E4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hAnsi="Times New Roman" w:cs="Times New Roman"/>
          <w:b/>
          <w:sz w:val="28"/>
          <w:szCs w:val="28"/>
        </w:rPr>
        <w:t>История создания кукол. Виды кукол.</w:t>
      </w:r>
    </w:p>
    <w:p w:rsidR="008F14E4" w:rsidRPr="00590BAF" w:rsidRDefault="008F14E4" w:rsidP="008F14E4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590BAF">
        <w:rPr>
          <w:rFonts w:ascii="Times New Roman" w:hAnsi="Times New Roman" w:cs="Times New Roman"/>
          <w:sz w:val="28"/>
          <w:szCs w:val="28"/>
        </w:rPr>
        <w:t xml:space="preserve">. Знакомство с историей создания кукол. Виды текстильных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игрушек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ехника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безопасности при работе с ножницами, иголками,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булавками.Викторина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>.</w:t>
      </w:r>
    </w:p>
    <w:p w:rsidR="008F14E4" w:rsidRPr="00590BAF" w:rsidRDefault="008F14E4" w:rsidP="005E0E2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E0E2E" w:rsidRPr="00590BAF">
        <w:rPr>
          <w:rFonts w:ascii="Times New Roman" w:hAnsi="Times New Roman" w:cs="Times New Roman"/>
          <w:b/>
          <w:sz w:val="28"/>
          <w:szCs w:val="28"/>
        </w:rPr>
        <w:t>Мягкая игрушка «Улитка».</w:t>
      </w:r>
    </w:p>
    <w:p w:rsidR="005E0E2E" w:rsidRPr="00590BAF" w:rsidRDefault="005E0E2E" w:rsidP="005E0E2E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proofErr w:type="spellStart"/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590BA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90B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росмотр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презентации. Фронтальная беседа.</w:t>
      </w:r>
    </w:p>
    <w:p w:rsidR="005E0E2E" w:rsidRPr="00590BAF" w:rsidRDefault="005E0E2E" w:rsidP="005E0E2E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Выкройка. Сшивание деталей изделия. Набивка.</w:t>
      </w:r>
    </w:p>
    <w:p w:rsidR="005E0E2E" w:rsidRPr="00590BAF" w:rsidRDefault="005E0E2E" w:rsidP="005E0E2E">
      <w:pPr>
        <w:pStyle w:val="a3"/>
        <w:ind w:left="862"/>
        <w:rPr>
          <w:rFonts w:ascii="Times New Roman" w:hAnsi="Times New Roman" w:cs="Times New Roman"/>
          <w:sz w:val="28"/>
          <w:szCs w:val="28"/>
          <w:u w:val="single"/>
        </w:rPr>
      </w:pPr>
    </w:p>
    <w:p w:rsidR="005E0E2E" w:rsidRPr="00590BAF" w:rsidRDefault="008F14E4" w:rsidP="005E0E2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="005E0E2E"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="005E0E2E" w:rsidRPr="00590BAF">
        <w:rPr>
          <w:rFonts w:ascii="Times New Roman" w:hAnsi="Times New Roman" w:cs="Times New Roman"/>
          <w:b/>
          <w:sz w:val="28"/>
          <w:szCs w:val="28"/>
        </w:rPr>
        <w:t>Мягкая игрушка «Улитка».</w:t>
      </w:r>
    </w:p>
    <w:p w:rsidR="008F14E4" w:rsidRPr="00590BAF" w:rsidRDefault="005E0E2E" w:rsidP="005E0E2E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Сборка готового изделия. Декоративное оформление изделия.</w:t>
      </w:r>
    </w:p>
    <w:p w:rsidR="005E0E2E" w:rsidRPr="00590BAF" w:rsidRDefault="005E0E2E" w:rsidP="005E0E2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Мягкая игрушка «Кукла-</w:t>
      </w:r>
      <w:proofErr w:type="spellStart"/>
      <w:r w:rsidRPr="00590BAF">
        <w:rPr>
          <w:rFonts w:ascii="Times New Roman" w:hAnsi="Times New Roman" w:cs="Times New Roman"/>
          <w:b/>
          <w:sz w:val="28"/>
          <w:szCs w:val="28"/>
        </w:rPr>
        <w:t>большеножка</w:t>
      </w:r>
      <w:proofErr w:type="spellEnd"/>
      <w:r w:rsidRPr="00590BAF">
        <w:rPr>
          <w:rFonts w:ascii="Times New Roman" w:hAnsi="Times New Roman" w:cs="Times New Roman"/>
          <w:b/>
          <w:sz w:val="28"/>
          <w:szCs w:val="28"/>
        </w:rPr>
        <w:t>».</w:t>
      </w:r>
    </w:p>
    <w:p w:rsidR="005E0E2E" w:rsidRPr="00590BAF" w:rsidRDefault="005E0E2E" w:rsidP="005E0E2E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Подбор тематических декоративных элементов.</w:t>
      </w:r>
    </w:p>
    <w:p w:rsidR="005E0E2E" w:rsidRPr="00590BAF" w:rsidRDefault="005E0E2E" w:rsidP="005E0E2E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5E0E2E" w:rsidRPr="00590BAF" w:rsidRDefault="005E0E2E" w:rsidP="005E0E2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Мягкая игрушка «Кукла-</w:t>
      </w:r>
      <w:proofErr w:type="spellStart"/>
      <w:r w:rsidRPr="00590BAF">
        <w:rPr>
          <w:rFonts w:ascii="Times New Roman" w:hAnsi="Times New Roman" w:cs="Times New Roman"/>
          <w:b/>
          <w:sz w:val="28"/>
          <w:szCs w:val="28"/>
        </w:rPr>
        <w:t>большеножка</w:t>
      </w:r>
      <w:proofErr w:type="spellEnd"/>
      <w:r w:rsidRPr="00590BAF">
        <w:rPr>
          <w:rFonts w:ascii="Times New Roman" w:hAnsi="Times New Roman" w:cs="Times New Roman"/>
          <w:b/>
          <w:sz w:val="28"/>
          <w:szCs w:val="28"/>
        </w:rPr>
        <w:t>».</w:t>
      </w:r>
    </w:p>
    <w:p w:rsidR="005E0E2E" w:rsidRPr="00590BAF" w:rsidRDefault="005E0E2E" w:rsidP="005E0E2E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Сочетание изученных приемов работы при создании изделия.  Подбор тематических декоративных элементов.</w:t>
      </w:r>
    </w:p>
    <w:p w:rsidR="005E0E2E" w:rsidRPr="00590BAF" w:rsidRDefault="005E0E2E" w:rsidP="005E0E2E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5E0E2E" w:rsidRPr="00590BAF" w:rsidRDefault="005E0E2E" w:rsidP="005E0E2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Кукольный театр.</w:t>
      </w:r>
    </w:p>
    <w:p w:rsidR="005E0E2E" w:rsidRPr="00590BAF" w:rsidRDefault="005E0E2E" w:rsidP="00C8600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Об</w:t>
      </w:r>
      <w:r w:rsidR="00C8600C" w:rsidRPr="00590BAF">
        <w:rPr>
          <w:rFonts w:ascii="Times New Roman" w:hAnsi="Times New Roman" w:cs="Times New Roman"/>
          <w:sz w:val="28"/>
          <w:szCs w:val="28"/>
        </w:rPr>
        <w:t>ыгрывание русской народной сказки «Теремок» с помощью кукол.</w:t>
      </w:r>
      <w:r w:rsidR="00C8600C" w:rsidRPr="00590BAF">
        <w:rPr>
          <w:rFonts w:ascii="Times New Roman" w:hAnsi="Times New Roman" w:cs="Times New Roman"/>
          <w:sz w:val="28"/>
          <w:szCs w:val="28"/>
        </w:rPr>
        <w:tab/>
      </w:r>
    </w:p>
    <w:p w:rsidR="00C8600C" w:rsidRPr="00590BAF" w:rsidRDefault="00C8600C" w:rsidP="00C8600C">
      <w:pPr>
        <w:pStyle w:val="a3"/>
        <w:numPr>
          <w:ilvl w:val="1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Моя любимая мягкая игрушка.</w:t>
      </w:r>
    </w:p>
    <w:p w:rsidR="00C8600C" w:rsidRPr="00590BAF" w:rsidRDefault="00C8600C" w:rsidP="00C8600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Организация выставки изделий из бумаги и картона. Презентация и защита своих работ. Внутренняя и внешняя оценка.</w:t>
      </w:r>
    </w:p>
    <w:p w:rsidR="00C8600C" w:rsidRPr="00590BAF" w:rsidRDefault="00C8600C" w:rsidP="00C8600C">
      <w:pPr>
        <w:pStyle w:val="a3"/>
        <w:numPr>
          <w:ilvl w:val="1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Кукла-оберег.</w:t>
      </w:r>
    </w:p>
    <w:p w:rsidR="00C8600C" w:rsidRPr="00590BAF" w:rsidRDefault="00C8600C" w:rsidP="00C8600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Подбор тематических декоративных элементов.</w:t>
      </w:r>
    </w:p>
    <w:p w:rsidR="00C8600C" w:rsidRPr="00590BAF" w:rsidRDefault="00C8600C" w:rsidP="00C8600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C8600C" w:rsidRPr="00590BAF" w:rsidRDefault="00C8600C" w:rsidP="00C8600C">
      <w:pPr>
        <w:pStyle w:val="a3"/>
        <w:numPr>
          <w:ilvl w:val="0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Раздел: Вышивка.</w:t>
      </w:r>
    </w:p>
    <w:p w:rsidR="00C8600C" w:rsidRPr="00590BAF" w:rsidRDefault="00C8600C" w:rsidP="00C8600C">
      <w:pPr>
        <w:pStyle w:val="a3"/>
        <w:numPr>
          <w:ilvl w:val="1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Народная вышивка. Виды вышивок.</w:t>
      </w:r>
    </w:p>
    <w:p w:rsidR="00C8600C" w:rsidRPr="00590BAF" w:rsidRDefault="00C8600C" w:rsidP="00C8600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Знакомство с историей вышивки. Виды вышивки. Материалы и инструменты. Техника безопасности. Викторина.</w:t>
      </w:r>
    </w:p>
    <w:p w:rsidR="00C8600C" w:rsidRPr="00590BAF" w:rsidRDefault="00C8600C" w:rsidP="00C8600C">
      <w:pPr>
        <w:pStyle w:val="a3"/>
        <w:numPr>
          <w:ilvl w:val="1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hAnsi="Times New Roman" w:cs="Times New Roman"/>
          <w:b/>
          <w:sz w:val="28"/>
          <w:szCs w:val="28"/>
        </w:rPr>
        <w:t>Вышивка крестом.</w:t>
      </w:r>
    </w:p>
    <w:p w:rsidR="00C8600C" w:rsidRPr="00590BAF" w:rsidRDefault="00C8600C" w:rsidP="00C8600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Знакомство с особенностями вышивки крестиком и приёмами вышивки крестом. Техника безопасности.</w:t>
      </w:r>
    </w:p>
    <w:p w:rsidR="00C8600C" w:rsidRPr="00590BAF" w:rsidRDefault="00C8600C" w:rsidP="00C8600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Вышивка по канве с нанесенным рисунком.</w:t>
      </w:r>
    </w:p>
    <w:p w:rsidR="00C8600C" w:rsidRPr="00590BAF" w:rsidRDefault="00C8600C" w:rsidP="00C8600C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Вышивка крестом.</w:t>
      </w:r>
    </w:p>
    <w:p w:rsidR="00C8600C" w:rsidRPr="00590BAF" w:rsidRDefault="00C8600C" w:rsidP="00C8600C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Вышивка по канве с нанесенным рисунком.</w:t>
      </w:r>
    </w:p>
    <w:p w:rsidR="00B86991" w:rsidRPr="00590BAF" w:rsidRDefault="00B86991" w:rsidP="00B86991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Вышивка гладью.</w:t>
      </w:r>
    </w:p>
    <w:p w:rsidR="00B86991" w:rsidRPr="00590BAF" w:rsidRDefault="00B86991" w:rsidP="00B86991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Особенности вышивки гладью. Техника безопасности. Просмотр презентации.</w:t>
      </w:r>
    </w:p>
    <w:p w:rsidR="00B86991" w:rsidRPr="00590BAF" w:rsidRDefault="00B86991" w:rsidP="00B86991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Освоение приёмов вышивки.</w:t>
      </w:r>
    </w:p>
    <w:p w:rsidR="00B86991" w:rsidRPr="00590BAF" w:rsidRDefault="00B86991" w:rsidP="00B86991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Вышивка гладью.</w:t>
      </w:r>
    </w:p>
    <w:p w:rsidR="00B86991" w:rsidRPr="00590BAF" w:rsidRDefault="00B86991" w:rsidP="00B86991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Вышивка по канве с нанесенным рисунком.</w:t>
      </w:r>
    </w:p>
    <w:p w:rsidR="00B86991" w:rsidRPr="00590BAF" w:rsidRDefault="00B86991" w:rsidP="00B86991">
      <w:pPr>
        <w:pStyle w:val="a3"/>
        <w:numPr>
          <w:ilvl w:val="1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Вышивка бисером.</w:t>
      </w:r>
    </w:p>
    <w:p w:rsidR="00B86991" w:rsidRPr="00590BAF" w:rsidRDefault="00B86991" w:rsidP="00B86991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proofErr w:type="spellStart"/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590BA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90B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накомство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с приёмами и особенностями вышивки бисером.</w:t>
      </w:r>
    </w:p>
    <w:p w:rsidR="00B86991" w:rsidRPr="00590BAF" w:rsidRDefault="00B86991" w:rsidP="00B86991">
      <w:pPr>
        <w:pStyle w:val="a3"/>
        <w:numPr>
          <w:ilvl w:val="1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Вышивка бисером.</w:t>
      </w:r>
    </w:p>
    <w:p w:rsidR="00B86991" w:rsidRPr="00590BAF" w:rsidRDefault="00B86991" w:rsidP="00B86991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Создание схемы для вышивки бисером. Изготовление изделия по своей схеме.</w:t>
      </w:r>
    </w:p>
    <w:p w:rsidR="00B86991" w:rsidRPr="00590BAF" w:rsidRDefault="00B86991" w:rsidP="00B86991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p w:rsidR="00C8600C" w:rsidRPr="00590BAF" w:rsidRDefault="00B86991" w:rsidP="00B86991">
      <w:pPr>
        <w:pStyle w:val="a3"/>
        <w:numPr>
          <w:ilvl w:val="0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Раздел: Работа с нетрадиционным материалом</w:t>
      </w:r>
    </w:p>
    <w:p w:rsidR="00482E8C" w:rsidRPr="00590BAF" w:rsidRDefault="00482E8C" w:rsidP="00482E8C">
      <w:pPr>
        <w:pStyle w:val="a3"/>
        <w:numPr>
          <w:ilvl w:val="1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hAnsi="Times New Roman" w:cs="Times New Roman"/>
          <w:b/>
          <w:sz w:val="28"/>
          <w:szCs w:val="28"/>
        </w:rPr>
        <w:t xml:space="preserve">Виды нетрадиционных материалов для </w:t>
      </w:r>
      <w:proofErr w:type="spellStart"/>
      <w:r w:rsidRPr="00590BAF">
        <w:rPr>
          <w:rFonts w:ascii="Times New Roman" w:hAnsi="Times New Roman" w:cs="Times New Roman"/>
          <w:b/>
          <w:sz w:val="28"/>
          <w:szCs w:val="28"/>
        </w:rPr>
        <w:t>поделок</w:t>
      </w:r>
      <w:proofErr w:type="gramStart"/>
      <w:r w:rsidRPr="00590BA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590BAF">
        <w:rPr>
          <w:rFonts w:ascii="Times New Roman" w:hAnsi="Times New Roman" w:cs="Times New Roman"/>
          <w:b/>
          <w:sz w:val="28"/>
          <w:szCs w:val="28"/>
        </w:rPr>
        <w:t>ппликация</w:t>
      </w:r>
      <w:proofErr w:type="spellEnd"/>
      <w:r w:rsidRPr="00590BAF">
        <w:rPr>
          <w:rFonts w:ascii="Times New Roman" w:hAnsi="Times New Roman" w:cs="Times New Roman"/>
          <w:b/>
          <w:sz w:val="28"/>
          <w:szCs w:val="28"/>
        </w:rPr>
        <w:t xml:space="preserve"> из трубочек для коктейля.</w:t>
      </w:r>
    </w:p>
    <w:p w:rsidR="00482E8C" w:rsidRPr="00590BAF" w:rsidRDefault="00482E8C" w:rsidP="00482E8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590BAF">
        <w:rPr>
          <w:rFonts w:ascii="Times New Roman" w:hAnsi="Times New Roman" w:cs="Times New Roman"/>
          <w:sz w:val="28"/>
          <w:szCs w:val="28"/>
        </w:rPr>
        <w:t xml:space="preserve">. Знакомство с видами  нетрадиционных материалов для поделок и приёмами работы. Техника безопасности с колющими и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резущими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инструментами. Викторина.</w:t>
      </w:r>
    </w:p>
    <w:p w:rsidR="00482E8C" w:rsidRPr="00590BAF" w:rsidRDefault="00482E8C" w:rsidP="00482E8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590BAF">
        <w:rPr>
          <w:rFonts w:ascii="Times New Roman" w:hAnsi="Times New Roman" w:cs="Times New Roman"/>
          <w:sz w:val="28"/>
          <w:szCs w:val="28"/>
        </w:rPr>
        <w:t>Рассматривание и анализ образцов. Подбор материала. Самостоятельная работа учащихся. Анализ выполненных работ.</w:t>
      </w:r>
    </w:p>
    <w:p w:rsidR="00482E8C" w:rsidRPr="00590BAF" w:rsidRDefault="00482E8C" w:rsidP="00482E8C">
      <w:pPr>
        <w:pStyle w:val="a3"/>
        <w:numPr>
          <w:ilvl w:val="1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r w:rsidRPr="00590BAF">
        <w:rPr>
          <w:rFonts w:ascii="Times New Roman" w:hAnsi="Times New Roman" w:cs="Times New Roman"/>
          <w:b/>
          <w:sz w:val="28"/>
          <w:szCs w:val="28"/>
        </w:rPr>
        <w:t xml:space="preserve">Виды нетрадиционных материалов для </w:t>
      </w:r>
      <w:proofErr w:type="spellStart"/>
      <w:r w:rsidRPr="00590BAF">
        <w:rPr>
          <w:rFonts w:ascii="Times New Roman" w:hAnsi="Times New Roman" w:cs="Times New Roman"/>
          <w:b/>
          <w:sz w:val="28"/>
          <w:szCs w:val="28"/>
        </w:rPr>
        <w:t>поделок</w:t>
      </w:r>
      <w:proofErr w:type="gramStart"/>
      <w:r w:rsidRPr="00590BAF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590BAF">
        <w:rPr>
          <w:rFonts w:ascii="Times New Roman" w:hAnsi="Times New Roman" w:cs="Times New Roman"/>
          <w:b/>
          <w:sz w:val="28"/>
          <w:szCs w:val="28"/>
        </w:rPr>
        <w:t>ппликация</w:t>
      </w:r>
      <w:proofErr w:type="spellEnd"/>
      <w:r w:rsidRPr="00590BAF">
        <w:rPr>
          <w:rFonts w:ascii="Times New Roman" w:hAnsi="Times New Roman" w:cs="Times New Roman"/>
          <w:b/>
          <w:sz w:val="28"/>
          <w:szCs w:val="28"/>
        </w:rPr>
        <w:t xml:space="preserve"> из трубочек для коктейля.</w:t>
      </w:r>
    </w:p>
    <w:p w:rsidR="00482E8C" w:rsidRPr="00590BAF" w:rsidRDefault="00482E8C" w:rsidP="00482E8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Подбор тематических декоративных элементов.</w:t>
      </w:r>
    </w:p>
    <w:p w:rsidR="00482E8C" w:rsidRPr="00590BAF" w:rsidRDefault="00482E8C" w:rsidP="00482E8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482E8C" w:rsidRPr="00590BAF" w:rsidRDefault="00482E8C" w:rsidP="00482E8C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«Чудо-дерево» (ткань, пуговицы).</w:t>
      </w:r>
    </w:p>
    <w:p w:rsidR="00482E8C" w:rsidRPr="00590BAF" w:rsidRDefault="00482E8C" w:rsidP="00482E8C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Подбор тематических декоративных элементов.</w:t>
      </w:r>
    </w:p>
    <w:p w:rsidR="00482E8C" w:rsidRPr="00590BAF" w:rsidRDefault="00482E8C" w:rsidP="00482E8C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482E8C" w:rsidRPr="00590BAF" w:rsidRDefault="00482E8C" w:rsidP="00482E8C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lastRenderedPageBreak/>
        <w:t>Тема: «Чудо-дерево» (ткань, пуговицы).</w:t>
      </w:r>
    </w:p>
    <w:p w:rsidR="00482E8C" w:rsidRPr="00590BAF" w:rsidRDefault="00482E8C" w:rsidP="00482E8C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Сочетание изученных приемов работы при создании изделия.  Подбор тематических декоративных элементов.</w:t>
      </w:r>
    </w:p>
    <w:p w:rsidR="00482E8C" w:rsidRPr="00590BAF" w:rsidRDefault="00482E8C" w:rsidP="00482E8C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482E8C" w:rsidRPr="00590BAF" w:rsidRDefault="00482E8C" w:rsidP="00482E8C">
      <w:pPr>
        <w:pStyle w:val="a3"/>
        <w:numPr>
          <w:ilvl w:val="1"/>
          <w:numId w:val="4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Приёмы работы со спичками. Создание куба – основы для объёмных поделок.</w:t>
      </w:r>
    </w:p>
    <w:p w:rsidR="00482E8C" w:rsidRPr="00590BAF" w:rsidRDefault="00482E8C" w:rsidP="00482E8C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Освоение приёмов работы со спичками. Декоративное оформление готового изделия. Использование мастер-класса. Анализ работ.</w:t>
      </w:r>
    </w:p>
    <w:p w:rsidR="004E5DEE" w:rsidRPr="00590BAF" w:rsidRDefault="004E5DEE" w:rsidP="004E5DE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Сувенир «Колодец» (спички).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Сочетание изученных приемов работы при создании изделия.  Подбор тематических декоративных элементов.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4E5DEE" w:rsidRPr="00590BAF" w:rsidRDefault="004E5DEE" w:rsidP="004E5DE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Сувенир «Колодец» (спички).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Сочетание изученных приемов работы при создании изделия.  Подбор тематических декоративных элементов.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4E5DEE" w:rsidRPr="00590BAF" w:rsidRDefault="004E5DEE" w:rsidP="004E5DE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590BAF">
        <w:rPr>
          <w:rFonts w:ascii="Times New Roman" w:hAnsi="Times New Roman" w:cs="Times New Roman"/>
          <w:b/>
          <w:sz w:val="28"/>
          <w:szCs w:val="28"/>
        </w:rPr>
        <w:t>Карандашница</w:t>
      </w:r>
      <w:proofErr w:type="spellEnd"/>
      <w:r w:rsidRPr="00590BAF">
        <w:rPr>
          <w:rFonts w:ascii="Times New Roman" w:hAnsi="Times New Roman" w:cs="Times New Roman"/>
          <w:b/>
          <w:sz w:val="28"/>
          <w:szCs w:val="28"/>
        </w:rPr>
        <w:t xml:space="preserve"> (бросовый материал).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Сочетание изученных приемов работы при создании изделия.  Подбор тематических декоративных элементов.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4E5DEE" w:rsidRPr="00590BAF" w:rsidRDefault="004E5DEE" w:rsidP="004E5DE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«Два кота» (ватные диски).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Подбор тематических декоративных элементов.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</w:t>
      </w:r>
    </w:p>
    <w:p w:rsidR="004E5DEE" w:rsidRPr="00590BAF" w:rsidRDefault="004E5DEE" w:rsidP="004E5DE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«Ягода – малина» (поролон).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Сочетание изученных приемов работы при создании изделия.  Подбор тематических декоративных элементов.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 Анализ работ.</w:t>
      </w:r>
    </w:p>
    <w:p w:rsidR="004E5DEE" w:rsidRPr="00590BAF" w:rsidRDefault="004E5DEE" w:rsidP="004E5DE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«Арбузная долька» (разовые тарелки).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Сочетание изученных приемов работы при создании изделия.  Подбор тематических декоративных элементов.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lastRenderedPageBreak/>
        <w:t>Декоративное оформление готового изделия. Использование мастер-класса. Анализ работ.</w:t>
      </w:r>
    </w:p>
    <w:p w:rsidR="004E5DEE" w:rsidRPr="00590BAF" w:rsidRDefault="004E5DEE" w:rsidP="004E5DEE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Цветы из бумажных салфеток.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590BAF">
        <w:rPr>
          <w:rFonts w:ascii="Times New Roman" w:hAnsi="Times New Roman" w:cs="Times New Roman"/>
          <w:sz w:val="28"/>
          <w:szCs w:val="28"/>
        </w:rPr>
        <w:t xml:space="preserve"> Создание изделия из бумажных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салфеток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очетание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изученных приемов работы при создании изделия.  Подбор тематических декоративных элементов.</w:t>
      </w:r>
    </w:p>
    <w:p w:rsidR="004E5DEE" w:rsidRPr="00590BAF" w:rsidRDefault="004E5DEE" w:rsidP="004E5DEE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 Анализ работ.</w:t>
      </w:r>
    </w:p>
    <w:p w:rsidR="000B43B7" w:rsidRPr="00590BAF" w:rsidRDefault="000B43B7" w:rsidP="000B43B7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Создаём из того, что под руками.</w:t>
      </w:r>
    </w:p>
    <w:p w:rsidR="000B43B7" w:rsidRPr="00590BAF" w:rsidRDefault="000B43B7" w:rsidP="000B43B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Организация выставки изделий из бумаги и картона. Презентация и защита своих работ. Внутренняя и внешняя оценка.</w:t>
      </w:r>
    </w:p>
    <w:p w:rsidR="004E5DEE" w:rsidRPr="00590BAF" w:rsidRDefault="000B43B7" w:rsidP="000B43B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Раздел: Творческий калейдоскоп.</w:t>
      </w:r>
    </w:p>
    <w:p w:rsidR="000B43B7" w:rsidRPr="00590BAF" w:rsidRDefault="000B43B7" w:rsidP="000B43B7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Виды прикладного искусства русского народа.</w:t>
      </w:r>
    </w:p>
    <w:p w:rsidR="000B43B7" w:rsidRPr="00590BAF" w:rsidRDefault="000B43B7" w:rsidP="000B43B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590BAF">
        <w:rPr>
          <w:rFonts w:ascii="Times New Roman" w:hAnsi="Times New Roman" w:cs="Times New Roman"/>
          <w:sz w:val="28"/>
          <w:szCs w:val="28"/>
        </w:rPr>
        <w:t xml:space="preserve">. Просмотр презентации. Знакомство с видами прикладного искусства русского народа, их отличительными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чертами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>икторина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>.</w:t>
      </w:r>
    </w:p>
    <w:p w:rsidR="000B43B7" w:rsidRPr="00590BAF" w:rsidRDefault="000B43B7" w:rsidP="000B43B7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Тема: Творческая мастерская. Создание изделий по выбору обучающихся.</w:t>
      </w:r>
    </w:p>
    <w:p w:rsidR="000B43B7" w:rsidRPr="00590BAF" w:rsidRDefault="000B43B7" w:rsidP="000B43B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Сочетание изученных приемов работы при создании изделия.  Подбор тематических декоративных элементов.</w:t>
      </w:r>
    </w:p>
    <w:p w:rsidR="000B43B7" w:rsidRPr="00590BAF" w:rsidRDefault="000B43B7" w:rsidP="000B43B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Декоративное оформление готового изделия. Использование мастер-класса. Анализ работ.</w:t>
      </w:r>
    </w:p>
    <w:p w:rsidR="000B43B7" w:rsidRPr="00590BAF" w:rsidRDefault="000B43B7" w:rsidP="000B43B7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8.3 Тема: Мои достижения.</w:t>
      </w:r>
    </w:p>
    <w:p w:rsidR="00482E8C" w:rsidRPr="00590BAF" w:rsidRDefault="000B43B7" w:rsidP="00482E8C">
      <w:pPr>
        <w:pStyle w:val="a3"/>
        <w:tabs>
          <w:tab w:val="right" w:pos="9355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590BAF">
        <w:rPr>
          <w:rFonts w:ascii="Times New Roman" w:hAnsi="Times New Roman" w:cs="Times New Roman"/>
          <w:sz w:val="28"/>
          <w:szCs w:val="28"/>
        </w:rPr>
        <w:t>. Организация выставки изделий. Презентация и защита своих работ. Внутренняя и внешняя оценка.</w:t>
      </w:r>
    </w:p>
    <w:p w:rsidR="00482E8C" w:rsidRPr="00590BAF" w:rsidRDefault="000E680E" w:rsidP="000E680E">
      <w:pPr>
        <w:pStyle w:val="a3"/>
        <w:numPr>
          <w:ilvl w:val="1"/>
          <w:numId w:val="1"/>
        </w:num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B0C" w:rsidRPr="00590BA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Освоение детьми программы внеурочной деятельности «Весёлые фантазии»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Обучающийся будет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проявлять интерес к декоративно – прикладному творчеству, как одному из видов изобразительного искусства;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90BAF">
        <w:rPr>
          <w:rFonts w:ascii="Times New Roman" w:hAnsi="Times New Roman" w:cs="Times New Roman"/>
          <w:sz w:val="28"/>
          <w:szCs w:val="28"/>
        </w:rPr>
        <w:t>- испытывать чувство прекрасного и эстетические чувства;</w:t>
      </w:r>
      <w:proofErr w:type="gramEnd"/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осваивать навык самостоятельной работы и работы в группе при выполнении практических творческих работ;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ориентироваться на понимание причин успеха в творческой деятельности;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lastRenderedPageBreak/>
        <w:t>- проявлять способность к самооценке на основе критерия успешности деятельности;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осозновать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90B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 xml:space="preserve"> обучающегося будет  возможность для формирования: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устойчивого познавательного интереса к творческой деятельности;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- эмоционально – 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ценностное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 xml:space="preserve"> отношения к искусству и к жизни, осознавать систему общечеловеческих ценностей.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90BA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90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0BAF">
        <w:rPr>
          <w:rFonts w:ascii="Times New Roman" w:hAnsi="Times New Roman" w:cs="Times New Roman"/>
          <w:b/>
          <w:bCs/>
          <w:sz w:val="28"/>
          <w:szCs w:val="28"/>
        </w:rPr>
        <w:t>рузультаты</w:t>
      </w:r>
      <w:proofErr w:type="spellEnd"/>
      <w:r w:rsidRPr="00590BA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0BAF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Обучающийся будет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адекватно воспринимать оценку своих работ окружающих;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 xml:space="preserve"> будет  возможность научиться: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lastRenderedPageBreak/>
        <w:t>- пользоваться средствами выразительности языка декоративно – прикладного искусства, художественного конструирования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-осуществлять поиск информации с использованием литературы и средств массовой информации;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0BAF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Обучающийся будет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- различать изученные виды декоративно – прикладного искусства, 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представлять их место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 xml:space="preserve"> и роль в жизни человека и общества;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развивать фантазию, воображения, художественную интуицию, память;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0E680E" w:rsidRPr="00590BAF" w:rsidRDefault="007C77EF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 xml:space="preserve"> будет  возможность научиться:</w:t>
      </w:r>
      <w:r w:rsidR="000E680E" w:rsidRPr="00590BAF">
        <w:rPr>
          <w:rFonts w:ascii="Times New Roman" w:hAnsi="Times New Roman" w:cs="Times New Roman"/>
          <w:sz w:val="28"/>
          <w:szCs w:val="28"/>
        </w:rPr>
        <w:t>: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-создавать и преобразовывать схемы и модели для решения творческих задач;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понимать культурно – историческую ценность традиций, отраженных в предметном мире, и уважать их;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590BAF">
        <w:rPr>
          <w:rFonts w:ascii="Times New Roman" w:hAnsi="Times New Roman" w:cs="Times New Roman"/>
          <w:b/>
          <w:bCs/>
          <w:sz w:val="28"/>
          <w:szCs w:val="28"/>
        </w:rPr>
        <w:t>Коммуникативные</w:t>
      </w:r>
      <w:r w:rsidR="007C77EF" w:rsidRPr="00590BA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C77EF" w:rsidRPr="00590BAF" w:rsidRDefault="007C77EF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Обучающийся будет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</w:t>
      </w:r>
      <w:r w:rsidR="007C77EF" w:rsidRPr="00590BAF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spellStart"/>
      <w:r w:rsidR="007C77EF" w:rsidRPr="00590BAF">
        <w:rPr>
          <w:rFonts w:ascii="Times New Roman" w:hAnsi="Times New Roman" w:cs="Times New Roman"/>
          <w:sz w:val="28"/>
          <w:szCs w:val="28"/>
        </w:rPr>
        <w:t>спервоначальный</w:t>
      </w:r>
      <w:proofErr w:type="spellEnd"/>
      <w:r w:rsidR="007C77EF" w:rsidRPr="00590BAF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AF">
        <w:rPr>
          <w:rFonts w:ascii="Times New Roman" w:hAnsi="Times New Roman" w:cs="Times New Roman"/>
          <w:sz w:val="28"/>
          <w:szCs w:val="28"/>
        </w:rPr>
        <w:t>овместной</w:t>
      </w:r>
      <w:proofErr w:type="spellEnd"/>
      <w:r w:rsidRPr="00590BAF">
        <w:rPr>
          <w:rFonts w:ascii="Times New Roman" w:hAnsi="Times New Roman" w:cs="Times New Roman"/>
          <w:sz w:val="28"/>
          <w:szCs w:val="28"/>
        </w:rPr>
        <w:t xml:space="preserve"> продуктивной деятельности;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формировать собственное мнение и позицию;</w:t>
      </w:r>
    </w:p>
    <w:p w:rsidR="000E680E" w:rsidRPr="00590BAF" w:rsidRDefault="007C77EF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 xml:space="preserve"> будет  возможность научиться:</w:t>
      </w:r>
      <w:r w:rsidR="000E680E" w:rsidRPr="00590BAF">
        <w:rPr>
          <w:rFonts w:ascii="Times New Roman" w:hAnsi="Times New Roman" w:cs="Times New Roman"/>
          <w:sz w:val="28"/>
          <w:szCs w:val="28"/>
        </w:rPr>
        <w:t>: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90BAF">
        <w:rPr>
          <w:rFonts w:ascii="Times New Roman" w:hAnsi="Times New Roman" w:cs="Times New Roman"/>
          <w:sz w:val="28"/>
          <w:szCs w:val="28"/>
        </w:rPr>
        <w:lastRenderedPageBreak/>
        <w:t>- учитывать и координировать в сотрудничестве отличные от собственной позиции других людей;</w:t>
      </w:r>
      <w:proofErr w:type="gramEnd"/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 учитывать разные мнения и интересы и обосновывать собственную позицию;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-адекватно использовать речь для планирования</w:t>
      </w:r>
      <w:r w:rsidR="007C77EF" w:rsidRPr="00590BAF">
        <w:rPr>
          <w:rFonts w:ascii="Times New Roman" w:hAnsi="Times New Roman" w:cs="Times New Roman"/>
          <w:sz w:val="28"/>
          <w:szCs w:val="28"/>
        </w:rPr>
        <w:t xml:space="preserve"> и регуляции своей деятельности.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E52F5" w:rsidRPr="00590BAF" w:rsidRDefault="007C77EF" w:rsidP="004E52F5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77EF" w:rsidRPr="00590BAF" w:rsidRDefault="007C77EF" w:rsidP="004E52F5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590BAF">
        <w:rPr>
          <w:rFonts w:ascii="Times New Roman" w:hAnsi="Times New Roman" w:cs="Times New Roman"/>
          <w:sz w:val="28"/>
          <w:szCs w:val="28"/>
        </w:rPr>
        <w:t>необходимые сведения о видах изученных народных художественных промыслов, особенностях работы с материалами, инструментами.</w:t>
      </w:r>
      <w:r w:rsidR="004E52F5" w:rsidRPr="00590BAF">
        <w:rPr>
          <w:rFonts w:ascii="Times New Roman" w:hAnsi="Times New Roman" w:cs="Times New Roman"/>
          <w:sz w:val="28"/>
          <w:szCs w:val="28"/>
        </w:rPr>
        <w:t xml:space="preserve"> Работать с изученными материалами, применять полученный опыт работы в своей деятельности. Планировать свои действия, контролировать и оценивать процесс и результат деятельности. Выполнять изделия на заданную тему.</w:t>
      </w:r>
    </w:p>
    <w:p w:rsidR="004E52F5" w:rsidRPr="00590BAF" w:rsidRDefault="004E52F5" w:rsidP="004E52F5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E52F5" w:rsidRPr="00590BAF" w:rsidRDefault="004E52F5" w:rsidP="004E52F5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4E52F5" w:rsidRPr="00590BAF" w:rsidRDefault="004E52F5" w:rsidP="004E52F5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0BAF">
        <w:rPr>
          <w:rFonts w:ascii="Times New Roman" w:hAnsi="Times New Roman" w:cs="Times New Roman"/>
          <w:b/>
          <w:sz w:val="28"/>
          <w:szCs w:val="28"/>
        </w:rPr>
        <w:t xml:space="preserve">             2.1 Условия реализации программы</w:t>
      </w:r>
    </w:p>
    <w:p w:rsidR="00A024F9" w:rsidRPr="00590BAF" w:rsidRDefault="006975F8" w:rsidP="004E52F5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   </w:t>
      </w:r>
      <w:r w:rsidR="00A024F9" w:rsidRPr="00590BAF">
        <w:rPr>
          <w:rFonts w:ascii="Times New Roman" w:hAnsi="Times New Roman" w:cs="Times New Roman"/>
          <w:sz w:val="28"/>
          <w:szCs w:val="28"/>
        </w:rPr>
        <w:t xml:space="preserve">Местом проведения занятий является кабинет начальных классов. </w:t>
      </w:r>
      <w:proofErr w:type="gramStart"/>
      <w:r w:rsidR="00A024F9" w:rsidRPr="00590BA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A024F9" w:rsidRPr="00590BAF">
        <w:rPr>
          <w:rFonts w:ascii="Times New Roman" w:hAnsi="Times New Roman" w:cs="Times New Roman"/>
          <w:sz w:val="28"/>
          <w:szCs w:val="28"/>
        </w:rPr>
        <w:t xml:space="preserve"> работают за ученическими столами. В работе используются компьютер, проектор. В наличии наборы ножниц, иголок, булавок, ножей для резки бумаги и картона, клей разного вида, </w:t>
      </w:r>
      <w:proofErr w:type="spellStart"/>
      <w:r w:rsidR="00A024F9" w:rsidRPr="00590BAF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="00A024F9" w:rsidRPr="00590BAF">
        <w:rPr>
          <w:rFonts w:ascii="Times New Roman" w:hAnsi="Times New Roman" w:cs="Times New Roman"/>
          <w:sz w:val="28"/>
          <w:szCs w:val="28"/>
        </w:rPr>
        <w:t>. Материалы для создания изделий ребята приносят из дома (бумага, картон, пластилин, фетр, ткань, нитки  и др.).</w:t>
      </w:r>
    </w:p>
    <w:p w:rsidR="006975F8" w:rsidRPr="00590BAF" w:rsidRDefault="006975F8" w:rsidP="006975F8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   Одним из непременных условий успешной реализации программы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условий для самореализации детей используется:</w:t>
      </w:r>
    </w:p>
    <w:p w:rsidR="006975F8" w:rsidRPr="00590BAF" w:rsidRDefault="006975F8" w:rsidP="006975F8">
      <w:pPr>
        <w:numPr>
          <w:ilvl w:val="0"/>
          <w:numId w:val="8"/>
        </w:num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включение в занятия игровых элементов, стимулирующих инициативу и активность детей;</w:t>
      </w:r>
    </w:p>
    <w:p w:rsidR="006975F8" w:rsidRPr="00590BAF" w:rsidRDefault="006975F8" w:rsidP="006975F8">
      <w:pPr>
        <w:numPr>
          <w:ilvl w:val="0"/>
          <w:numId w:val="8"/>
        </w:num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6975F8" w:rsidRPr="00590BAF" w:rsidRDefault="006975F8" w:rsidP="006975F8">
      <w:pPr>
        <w:numPr>
          <w:ilvl w:val="0"/>
          <w:numId w:val="8"/>
        </w:num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моральное поощрение инициативы и творчества;</w:t>
      </w:r>
    </w:p>
    <w:p w:rsidR="006975F8" w:rsidRPr="00590BAF" w:rsidRDefault="006975F8" w:rsidP="006975F8">
      <w:pPr>
        <w:numPr>
          <w:ilvl w:val="0"/>
          <w:numId w:val="8"/>
        </w:num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продуманное сочетание индивидуальных, групповых и коллективных форм деятельности;</w:t>
      </w:r>
    </w:p>
    <w:p w:rsidR="006975F8" w:rsidRPr="00590BAF" w:rsidRDefault="006975F8" w:rsidP="006975F8">
      <w:pPr>
        <w:numPr>
          <w:ilvl w:val="0"/>
          <w:numId w:val="8"/>
        </w:num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регулирование активности и отдыха (расслабления).</w:t>
      </w:r>
    </w:p>
    <w:p w:rsidR="006975F8" w:rsidRPr="00590BAF" w:rsidRDefault="006975F8" w:rsidP="006975F8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На занятиях широко применяются:</w:t>
      </w:r>
    </w:p>
    <w:p w:rsidR="006975F8" w:rsidRPr="00590BAF" w:rsidRDefault="006975F8" w:rsidP="006975F8">
      <w:pPr>
        <w:numPr>
          <w:ilvl w:val="0"/>
          <w:numId w:val="9"/>
        </w:num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lastRenderedPageBreak/>
        <w:t>словесные методы обучения (рассказ, беседа, побуждающий или подводящий диалог);</w:t>
      </w:r>
    </w:p>
    <w:p w:rsidR="006975F8" w:rsidRPr="00590BAF" w:rsidRDefault="006975F8" w:rsidP="006975F8">
      <w:pPr>
        <w:numPr>
          <w:ilvl w:val="0"/>
          <w:numId w:val="9"/>
        </w:num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наглядные методы обучения (работа с рисунками, схемами, плакатами, картинами.);</w:t>
      </w:r>
    </w:p>
    <w:p w:rsidR="006975F8" w:rsidRPr="00590BAF" w:rsidRDefault="006975F8" w:rsidP="006975F8">
      <w:pPr>
        <w:numPr>
          <w:ilvl w:val="0"/>
          <w:numId w:val="9"/>
        </w:num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 xml:space="preserve">работа с книгой (чтение литературы, 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BAF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590BAF">
        <w:rPr>
          <w:rFonts w:ascii="Times New Roman" w:hAnsi="Times New Roman" w:cs="Times New Roman"/>
          <w:sz w:val="28"/>
          <w:szCs w:val="28"/>
        </w:rPr>
        <w:t xml:space="preserve"> нужной информации на определённую тему).</w:t>
      </w:r>
    </w:p>
    <w:p w:rsidR="00C35420" w:rsidRPr="00590BAF" w:rsidRDefault="00C35420" w:rsidP="00C35420">
      <w:pPr>
        <w:tabs>
          <w:tab w:val="right" w:pos="93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 для учителя:</w:t>
      </w: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Т.Н.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Проснякова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Н.А.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Цирулик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Умные руки – Самара: Корпорация «Фёдоров», Издательство «Учебная литература», 2004.</w:t>
      </w: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Т.Н.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Проснякова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Н.А.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Цирулик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С.И. Хлебникова, Н.А.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Цирулик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Твори, выдумывай, пробуй! – Самара: Корпорация «Фёдоров», Издательство «Учебная литература», 2004.</w:t>
      </w: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сайтов:</w:t>
      </w: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Сайт Страна Мастеров</w:t>
      </w: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http://stranamasterov.ru</w:t>
      </w: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Сайт</w:t>
      </w: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сё для детей</w:t>
      </w:r>
    </w:p>
    <w:p w:rsidR="00512033" w:rsidRPr="00590BAF" w:rsidRDefault="00C82481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hyperlink r:id="rId8" w:history="1">
        <w:r w:rsidR="00C35420" w:rsidRPr="00590BAF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http://allforchildren.ru</w:t>
        </w:r>
      </w:hyperlink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Примерные программы по учебным предметам. Начальная школа. В 2 ч. Ч. 2. – 2-е изд. – М.</w:t>
      </w:r>
      <w:proofErr w:type="gramStart"/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Просвещение, 2010. – 232 с. – (Стандарты второго поколения).</w:t>
      </w:r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Архив учебных программ - </w:t>
      </w:r>
      <w:hyperlink r:id="rId9" w:tgtFrame="_blank" w:history="1">
        <w:r w:rsidRPr="00590BAF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http://www.rusedu.ru/member3995.html</w:t>
        </w:r>
      </w:hyperlink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Белова Н. Р. Мягкая игрушка. – М., 2003.</w:t>
      </w:r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Женские журналы по рукоделию: «Ручная работа», «Валентина», «Диана», «Лиза» и др.</w:t>
      </w:r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Интернет-журнал «Крестик»: вышивка крестом и другие виды рукоделия</w:t>
      </w:r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Источник</w:t>
      </w: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t>: </w:t>
      </w:r>
      <w:hyperlink r:id="rId10" w:tgtFrame="_blank" w:history="1">
        <w:r w:rsidRPr="00590BAF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http://nacrestike.ru/publ/interesnoe/brosh_svoimi_rukami/10-1-0-1087</w:t>
        </w:r>
      </w:hyperlink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en-US" w:eastAsia="ru-RU"/>
        </w:rPr>
        <w:br/>
        <w:t>© nacrestike.ru</w:t>
      </w:r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Источник: http://masterclassy.ru/ </w:t>
      </w:r>
      <w:proofErr w:type="gramStart"/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Папье- маше</w:t>
      </w:r>
      <w:proofErr w:type="gramEnd"/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proofErr w:type="spellStart"/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Топиарий</w:t>
      </w:r>
      <w:proofErr w:type="spellEnd"/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hyperlink r:id="rId11" w:tgtFrame="_blank" w:history="1">
        <w:r w:rsidRPr="00590BAF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http://www.youtube.com/watch?v=CW4abJs2KO4</w:t>
        </w:r>
      </w:hyperlink>
    </w:p>
    <w:p w:rsidR="00C35420" w:rsidRPr="00590BAF" w:rsidRDefault="00C35420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 для учащихся</w:t>
      </w: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Т.Н.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Проснякова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Творческая мастерская – Самара: Корпорация «Фёдоров», Издательство «Учебная литература», 2004.</w:t>
      </w: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Г.И. Долженко. 100 поделок из </w:t>
      </w: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бумаги-Ярославль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Академия развития, 2006.</w:t>
      </w:r>
    </w:p>
    <w:p w:rsidR="00C35420" w:rsidRPr="00590BAF" w:rsidRDefault="00C35420" w:rsidP="00C35420">
      <w:pPr>
        <w:pStyle w:val="a3"/>
        <w:numPr>
          <w:ilvl w:val="1"/>
          <w:numId w:val="8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 А. Майорова «Чудеса из бумаги». Нижний Новгород ООО «Издательство «Доброе слово», 2012 г.</w:t>
      </w:r>
    </w:p>
    <w:p w:rsidR="00C35420" w:rsidRPr="00590BAF" w:rsidRDefault="00C35420" w:rsidP="00C35420">
      <w:pPr>
        <w:pStyle w:val="a3"/>
        <w:numPr>
          <w:ilvl w:val="1"/>
          <w:numId w:val="8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 А. Майорова «Поделки из солёного теста и пластилина». Нижний Новгород ООО «Издательство «Доброе слово», 2011 г.</w:t>
      </w:r>
    </w:p>
    <w:p w:rsidR="00C35420" w:rsidRPr="00590BAF" w:rsidRDefault="00C35420" w:rsidP="00C35420">
      <w:pPr>
        <w:pStyle w:val="a3"/>
        <w:numPr>
          <w:ilvl w:val="1"/>
          <w:numId w:val="8"/>
        </w:numPr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О. Васнецова «Поделки из спичек». Москва: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2014 г.</w:t>
      </w:r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Т. Б. Ткаченко «55 поделок из пластиковых бутылок». Ростов-на-Дону, издательский дом «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Владис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2013 г.</w:t>
      </w:r>
    </w:p>
    <w:p w:rsidR="00C35420" w:rsidRPr="00590BAF" w:rsidRDefault="00C35420" w:rsidP="00C35420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Дадашева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«Волшебная бумага». Ростов-на-Дону, «Феникс», 2013 г.</w:t>
      </w:r>
    </w:p>
    <w:p w:rsidR="00C35420" w:rsidRPr="00590BAF" w:rsidRDefault="00C35420" w:rsidP="00C35420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О. Е.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Туркова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«Поделки из всего, что под рукой» под редакцией. Нижний Новгород ООО «Издательство «Доброе слово», 2013 г.</w:t>
      </w:r>
    </w:p>
    <w:p w:rsidR="00C35420" w:rsidRPr="00590BAF" w:rsidRDefault="00C35420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2.2 Оценочные материалы и формы аттестации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 </w:t>
      </w:r>
      <w:r w:rsidRPr="00590B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отслеживания и оценивания результатов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обучения детей проходит через участие их в выставках, конкурсах, массовых мероприятиях, создании портфолио.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</w:t>
      </w: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тематические - по итогом изучения разделов;</w:t>
      </w:r>
      <w:proofErr w:type="gramEnd"/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каждой учебной четверти осуществляется награждение </w:t>
      </w: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поощрительными призами, грамотами. Изделия используются для подарков родителям, близким, друзьям, </w:t>
      </w:r>
      <w:proofErr w:type="spell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учителоям</w:t>
      </w:r>
      <w:proofErr w:type="spell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воспитанникам детского сада.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Формы контроля: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наблюдение педагога;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выполнение практических заданий;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педагогом и </w:t>
      </w: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 выполнения работ и приобретённых навыков общения;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A58D7"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зачёт;</w:t>
      </w:r>
    </w:p>
    <w:p w:rsidR="001A58D7" w:rsidRPr="00590BAF" w:rsidRDefault="001A58D7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выставка;</w:t>
      </w:r>
    </w:p>
    <w:p w:rsidR="001A58D7" w:rsidRPr="00590BAF" w:rsidRDefault="001A58D7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презентация проектов;</w:t>
      </w:r>
    </w:p>
    <w:p w:rsidR="001A58D7" w:rsidRPr="00590BAF" w:rsidRDefault="001A58D7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участия коллектива и каждого обучающегося в мероприятиях.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8D7" w:rsidRPr="00590BAF" w:rsidRDefault="001A58D7" w:rsidP="001A58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обучения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процессе занятий использую различные формы</w:t>
      </w: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традиционные, комбинированные и практические занятия.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Методы, в основе которых лежит способ организации занятия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A58D7" w:rsidRPr="00590BAF" w:rsidRDefault="001A58D7" w:rsidP="001A58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словесный (устное изложение, беседа, рассказ, лекция и т.д.);</w:t>
      </w:r>
    </w:p>
    <w:p w:rsidR="001A58D7" w:rsidRPr="00590BAF" w:rsidRDefault="001A58D7" w:rsidP="001A58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 (показ видео и мультимедийных материалов, иллюстраций, наблюдение, показ (выполнение) учителем, работа по образцу и др.);</w:t>
      </w:r>
    </w:p>
    <w:p w:rsidR="001A58D7" w:rsidRPr="00590BAF" w:rsidRDefault="001A58D7" w:rsidP="001A58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(выполнение работ по инструкционным картам, схемам и др.)</w:t>
      </w:r>
    </w:p>
    <w:p w:rsidR="001A58D7" w:rsidRPr="00590BAF" w:rsidRDefault="001A58D7" w:rsidP="001A58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2.3 Методические материалы</w:t>
      </w:r>
    </w:p>
    <w:p w:rsidR="001A58D7" w:rsidRPr="00590BAF" w:rsidRDefault="001A58D7" w:rsidP="001A58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0B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Методы, в основе которых лежит уровень деятельности детей: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объяснительно-иллюстративный (дети воспринимают и усваивают готовую информацию)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репродуктивный (учащиеся воспроизводят полученные знания и освоенные способы деятельности)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частично-поисковый (участие детей в коллективном поиске, решение поставленной задачи совместно с учителем)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исследовательский (самостоятельная творческая работа учащихся)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90B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  <w:r w:rsidRPr="00590B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590B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• 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фронтальный – одновременная работа со всеми учащимися;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индивидуально-фронтальный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чередование индивидуальных и фронтальных форм работы;</w:t>
      </w: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групповой – организация работы в группах;</w:t>
      </w:r>
    </w:p>
    <w:p w:rsidR="001A58D7" w:rsidRPr="00590BAF" w:rsidRDefault="001A58D7" w:rsidP="001A58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proofErr w:type="gramStart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</w:t>
      </w:r>
      <w:proofErr w:type="gramEnd"/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A53279" w:rsidRPr="00590BAF" w:rsidRDefault="00A53279" w:rsidP="00A532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420" w:rsidRPr="00590BAF" w:rsidRDefault="001A58D7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0B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 Календарный учебный график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3509"/>
      </w:tblGrid>
      <w:tr w:rsidR="001A58D7" w:rsidRPr="00590BAF" w:rsidTr="001A58D7">
        <w:tc>
          <w:tcPr>
            <w:tcW w:w="6062" w:type="dxa"/>
            <w:gridSpan w:val="2"/>
          </w:tcPr>
          <w:p w:rsidR="001A58D7" w:rsidRPr="00590BAF" w:rsidRDefault="001A58D7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образовательного процесса</w:t>
            </w:r>
          </w:p>
        </w:tc>
        <w:tc>
          <w:tcPr>
            <w:tcW w:w="3509" w:type="dxa"/>
          </w:tcPr>
          <w:p w:rsidR="001A58D7" w:rsidRPr="00590BAF" w:rsidRDefault="001A58D7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год</w:t>
            </w:r>
          </w:p>
        </w:tc>
      </w:tr>
      <w:tr w:rsidR="001A58D7" w:rsidRPr="00590BAF" w:rsidTr="001A58D7">
        <w:tc>
          <w:tcPr>
            <w:tcW w:w="6062" w:type="dxa"/>
            <w:gridSpan w:val="2"/>
          </w:tcPr>
          <w:p w:rsidR="001A58D7" w:rsidRPr="00590BAF" w:rsidRDefault="001A58D7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3509" w:type="dxa"/>
          </w:tcPr>
          <w:p w:rsidR="001A58D7" w:rsidRPr="00590BAF" w:rsidRDefault="001A58D7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1A58D7" w:rsidRPr="00590BAF" w:rsidTr="001A58D7">
        <w:tc>
          <w:tcPr>
            <w:tcW w:w="6062" w:type="dxa"/>
            <w:gridSpan w:val="2"/>
          </w:tcPr>
          <w:p w:rsidR="001A58D7" w:rsidRPr="00590BAF" w:rsidRDefault="001A58D7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Количество учебных дней</w:t>
            </w:r>
          </w:p>
        </w:tc>
        <w:tc>
          <w:tcPr>
            <w:tcW w:w="3509" w:type="dxa"/>
          </w:tcPr>
          <w:p w:rsidR="001A58D7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</w:tr>
      <w:tr w:rsidR="00B769AB" w:rsidRPr="00590BAF" w:rsidTr="00B769AB">
        <w:tc>
          <w:tcPr>
            <w:tcW w:w="3652" w:type="dxa"/>
            <w:vMerge w:val="restart"/>
          </w:tcPr>
          <w:p w:rsidR="00B769AB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Продолжительность </w:t>
            </w:r>
            <w:proofErr w:type="gramStart"/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учебных</w:t>
            </w:r>
            <w:proofErr w:type="gramEnd"/>
          </w:p>
          <w:p w:rsidR="00B769AB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периодов</w:t>
            </w:r>
          </w:p>
        </w:tc>
        <w:tc>
          <w:tcPr>
            <w:tcW w:w="2410" w:type="dxa"/>
          </w:tcPr>
          <w:p w:rsidR="00B769AB" w:rsidRPr="00590BAF" w:rsidRDefault="00B769AB" w:rsidP="00B769A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509" w:type="dxa"/>
          </w:tcPr>
          <w:p w:rsidR="00B769AB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13.09.2021 – 30.12.2021</w:t>
            </w:r>
          </w:p>
        </w:tc>
      </w:tr>
      <w:tr w:rsidR="00B769AB" w:rsidRPr="00590BAF" w:rsidTr="00B769AB">
        <w:tc>
          <w:tcPr>
            <w:tcW w:w="3652" w:type="dxa"/>
            <w:vMerge/>
          </w:tcPr>
          <w:p w:rsidR="00B769AB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769AB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3509" w:type="dxa"/>
          </w:tcPr>
          <w:p w:rsidR="00B769AB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15.01.2022 – 30.05.2022</w:t>
            </w:r>
          </w:p>
        </w:tc>
      </w:tr>
      <w:tr w:rsidR="001A58D7" w:rsidRPr="00590BAF" w:rsidTr="001A58D7">
        <w:tc>
          <w:tcPr>
            <w:tcW w:w="6062" w:type="dxa"/>
            <w:gridSpan w:val="2"/>
          </w:tcPr>
          <w:p w:rsidR="001A58D7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3509" w:type="dxa"/>
          </w:tcPr>
          <w:p w:rsidR="001A58D7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7-10</w:t>
            </w:r>
          </w:p>
        </w:tc>
      </w:tr>
      <w:tr w:rsidR="001A58D7" w:rsidRPr="00590BAF" w:rsidTr="001A58D7">
        <w:tc>
          <w:tcPr>
            <w:tcW w:w="6062" w:type="dxa"/>
            <w:gridSpan w:val="2"/>
          </w:tcPr>
          <w:p w:rsidR="001A58D7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Продолжительность занятия, час</w:t>
            </w:r>
          </w:p>
        </w:tc>
        <w:tc>
          <w:tcPr>
            <w:tcW w:w="3509" w:type="dxa"/>
          </w:tcPr>
          <w:p w:rsidR="001A58D7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1A58D7" w:rsidRPr="00590BAF" w:rsidTr="001A58D7">
        <w:tc>
          <w:tcPr>
            <w:tcW w:w="6062" w:type="dxa"/>
            <w:gridSpan w:val="2"/>
          </w:tcPr>
          <w:p w:rsidR="001A58D7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 занятия</w:t>
            </w:r>
          </w:p>
        </w:tc>
        <w:tc>
          <w:tcPr>
            <w:tcW w:w="3509" w:type="dxa"/>
          </w:tcPr>
          <w:p w:rsidR="001A58D7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раза</w:t>
            </w: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</w:t>
            </w:r>
            <w:proofErr w:type="spellEnd"/>
          </w:p>
        </w:tc>
      </w:tr>
      <w:tr w:rsidR="001A58D7" w:rsidRPr="00590BAF" w:rsidTr="001A58D7">
        <w:tc>
          <w:tcPr>
            <w:tcW w:w="6062" w:type="dxa"/>
            <w:gridSpan w:val="2"/>
          </w:tcPr>
          <w:p w:rsidR="001A58D7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Годовая учебная нагрузка, час</w:t>
            </w:r>
          </w:p>
        </w:tc>
        <w:tc>
          <w:tcPr>
            <w:tcW w:w="3509" w:type="dxa"/>
          </w:tcPr>
          <w:p w:rsidR="001A58D7" w:rsidRPr="00590BAF" w:rsidRDefault="00B769AB" w:rsidP="00C3542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0B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</w:tr>
    </w:tbl>
    <w:p w:rsidR="001A58D7" w:rsidRPr="00590BAF" w:rsidRDefault="001A58D7" w:rsidP="00C35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420" w:rsidRPr="00590BAF" w:rsidRDefault="00C35420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2033" w:rsidRPr="00590BAF" w:rsidRDefault="00512033" w:rsidP="005120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2033" w:rsidRPr="00590BAF" w:rsidRDefault="00512033" w:rsidP="00512033">
      <w:pPr>
        <w:rPr>
          <w:rFonts w:ascii="Times New Roman" w:hAnsi="Times New Roman" w:cs="Times New Roman"/>
          <w:sz w:val="28"/>
          <w:szCs w:val="28"/>
        </w:rPr>
      </w:pPr>
    </w:p>
    <w:p w:rsidR="00512033" w:rsidRPr="00590BAF" w:rsidRDefault="00512033" w:rsidP="00512033">
      <w:pPr>
        <w:tabs>
          <w:tab w:val="right" w:pos="93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975F8" w:rsidRPr="00590BAF" w:rsidRDefault="006975F8" w:rsidP="006975F8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75F8" w:rsidRPr="00590BAF" w:rsidRDefault="006975F8" w:rsidP="006975F8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75F8" w:rsidRPr="00590BAF" w:rsidRDefault="006975F8" w:rsidP="006975F8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24F9" w:rsidRPr="00590BAF" w:rsidRDefault="00A024F9" w:rsidP="004E52F5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9602B" w:rsidRPr="00590BAF" w:rsidRDefault="0029602B" w:rsidP="004E52F5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7EF" w:rsidRPr="00590BAF" w:rsidRDefault="007C77EF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C77EF" w:rsidRPr="00590BAF" w:rsidRDefault="007C77EF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90BAF">
        <w:rPr>
          <w:rFonts w:ascii="Times New Roman" w:hAnsi="Times New Roman" w:cs="Times New Roman"/>
          <w:sz w:val="28"/>
          <w:szCs w:val="28"/>
        </w:rPr>
        <w:t> </w:t>
      </w:r>
    </w:p>
    <w:p w:rsidR="000E680E" w:rsidRPr="00590BAF" w:rsidRDefault="000E680E" w:rsidP="000E680E">
      <w:pPr>
        <w:pStyle w:val="a3"/>
        <w:tabs>
          <w:tab w:val="right" w:pos="9355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0E680E" w:rsidRPr="0059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9E"/>
    <w:multiLevelType w:val="hybridMultilevel"/>
    <w:tmpl w:val="F5B2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F3F"/>
    <w:multiLevelType w:val="multilevel"/>
    <w:tmpl w:val="E4A4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12A84"/>
    <w:multiLevelType w:val="multilevel"/>
    <w:tmpl w:val="01D0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B0239"/>
    <w:multiLevelType w:val="multilevel"/>
    <w:tmpl w:val="11BC9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3D96C67"/>
    <w:multiLevelType w:val="hybridMultilevel"/>
    <w:tmpl w:val="A552A714"/>
    <w:lvl w:ilvl="0" w:tplc="E6642D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C660E87"/>
    <w:multiLevelType w:val="multilevel"/>
    <w:tmpl w:val="1C02CA5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38067F5D"/>
    <w:multiLevelType w:val="hybridMultilevel"/>
    <w:tmpl w:val="552CF120"/>
    <w:lvl w:ilvl="0" w:tplc="CA221E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2C3010"/>
    <w:multiLevelType w:val="multilevel"/>
    <w:tmpl w:val="003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04EA5"/>
    <w:multiLevelType w:val="multilevel"/>
    <w:tmpl w:val="C27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81D6E"/>
    <w:multiLevelType w:val="multilevel"/>
    <w:tmpl w:val="6ED8E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0">
    <w:nsid w:val="729C14A3"/>
    <w:multiLevelType w:val="multilevel"/>
    <w:tmpl w:val="6ADC085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1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9F"/>
    <w:rsid w:val="0000138B"/>
    <w:rsid w:val="00003B7A"/>
    <w:rsid w:val="000B43B7"/>
    <w:rsid w:val="000E2936"/>
    <w:rsid w:val="000E680E"/>
    <w:rsid w:val="001A58D7"/>
    <w:rsid w:val="001F5108"/>
    <w:rsid w:val="00204638"/>
    <w:rsid w:val="0029602B"/>
    <w:rsid w:val="003B5C90"/>
    <w:rsid w:val="00482BEF"/>
    <w:rsid w:val="00482E8C"/>
    <w:rsid w:val="004A3577"/>
    <w:rsid w:val="004D7250"/>
    <w:rsid w:val="004E52F5"/>
    <w:rsid w:val="004E5DEE"/>
    <w:rsid w:val="00512033"/>
    <w:rsid w:val="00590BAF"/>
    <w:rsid w:val="005E0E2E"/>
    <w:rsid w:val="0067131E"/>
    <w:rsid w:val="006975F8"/>
    <w:rsid w:val="00741F16"/>
    <w:rsid w:val="007C77EF"/>
    <w:rsid w:val="0080437A"/>
    <w:rsid w:val="00831506"/>
    <w:rsid w:val="00836FBF"/>
    <w:rsid w:val="008F14E4"/>
    <w:rsid w:val="008F5F02"/>
    <w:rsid w:val="009E389F"/>
    <w:rsid w:val="00A024F9"/>
    <w:rsid w:val="00A53279"/>
    <w:rsid w:val="00B51675"/>
    <w:rsid w:val="00B769AB"/>
    <w:rsid w:val="00B86991"/>
    <w:rsid w:val="00B92A27"/>
    <w:rsid w:val="00BA6439"/>
    <w:rsid w:val="00C35420"/>
    <w:rsid w:val="00C82481"/>
    <w:rsid w:val="00C8600C"/>
    <w:rsid w:val="00CA2E94"/>
    <w:rsid w:val="00CF2B48"/>
    <w:rsid w:val="00D80D8D"/>
    <w:rsid w:val="00DB4099"/>
    <w:rsid w:val="00DC27F2"/>
    <w:rsid w:val="00DD5EF4"/>
    <w:rsid w:val="00EC26F5"/>
    <w:rsid w:val="00F25B0C"/>
    <w:rsid w:val="00F71CC2"/>
    <w:rsid w:val="00F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02"/>
    <w:pPr>
      <w:ind w:left="720"/>
      <w:contextualSpacing/>
    </w:pPr>
  </w:style>
  <w:style w:type="table" w:styleId="a4">
    <w:name w:val="Table Grid"/>
    <w:basedOn w:val="a1"/>
    <w:uiPriority w:val="59"/>
    <w:rsid w:val="001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54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F02"/>
    <w:pPr>
      <w:ind w:left="720"/>
      <w:contextualSpacing/>
    </w:pPr>
  </w:style>
  <w:style w:type="table" w:styleId="a4">
    <w:name w:val="Table Grid"/>
    <w:basedOn w:val="a1"/>
    <w:uiPriority w:val="59"/>
    <w:rsid w:val="001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54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CW4abJs2KO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crestike.ru/publ/interesnoe/brosh_svoimi_rukami/10-1-0-10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du.ru/member39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88BD-0C92-4110-B697-56074011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</cp:lastModifiedBy>
  <cp:revision>11</cp:revision>
  <dcterms:created xsi:type="dcterms:W3CDTF">2021-09-04T10:02:00Z</dcterms:created>
  <dcterms:modified xsi:type="dcterms:W3CDTF">2021-11-02T02:12:00Z</dcterms:modified>
</cp:coreProperties>
</file>