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1DA" w:rsidRPr="008611DA" w:rsidRDefault="008611DA" w:rsidP="008611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Алгоритм</w:t>
      </w:r>
      <w:r w:rsidRPr="008611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проведения процедуры медиации</w:t>
      </w:r>
    </w:p>
    <w:p w:rsidR="008611DA" w:rsidRPr="008611DA" w:rsidRDefault="008611DA" w:rsidP="0086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11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Процедура медиации осуществляется в несколько этапов: </w:t>
      </w:r>
      <w:proofErr w:type="gramStart"/>
      <w:r w:rsidRPr="008611DA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подготовительный</w:t>
      </w:r>
      <w:proofErr w:type="gramEnd"/>
      <w:r w:rsidRPr="008611DA">
        <w:rPr>
          <w:rFonts w:ascii="Times New Roman" w:eastAsia="Times New Roman" w:hAnsi="Times New Roman" w:cs="Times New Roman"/>
          <w:color w:val="000000"/>
          <w:sz w:val="24"/>
          <w:szCs w:val="24"/>
        </w:rPr>
        <w:t>, основной, заключительный.</w:t>
      </w:r>
    </w:p>
    <w:p w:rsidR="008611DA" w:rsidRPr="008611DA" w:rsidRDefault="008611DA" w:rsidP="008611DA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11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Подготовительный этап включает:</w:t>
      </w:r>
    </w:p>
    <w:p w:rsidR="008611DA" w:rsidRPr="008611DA" w:rsidRDefault="008611DA" w:rsidP="008611DA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11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получение информации о споре или конфликте, </w:t>
      </w:r>
      <w:proofErr w:type="gramStart"/>
      <w:r w:rsidRPr="008611DA">
        <w:rPr>
          <w:rFonts w:ascii="Times New Roman" w:eastAsia="Times New Roman" w:hAnsi="Times New Roman" w:cs="Times New Roman"/>
          <w:color w:val="000000"/>
          <w:sz w:val="24"/>
          <w:szCs w:val="24"/>
        </w:rPr>
        <w:t>происходящих</w:t>
      </w:r>
      <w:proofErr w:type="gramEnd"/>
      <w:r w:rsidRPr="008611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образовательной организации;</w:t>
      </w:r>
    </w:p>
    <w:p w:rsidR="008611DA" w:rsidRPr="008611DA" w:rsidRDefault="008611DA" w:rsidP="008611DA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11DA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регистрацию в журнале СШМ информации о споре или конфликте (данные о сторонах, суть спора или конфликта, дата и место, дополнительная информация об участниках и иных обстоятельствах спора или конфликта);</w:t>
      </w:r>
    </w:p>
    <w:p w:rsidR="008611DA" w:rsidRPr="008611DA" w:rsidRDefault="008611DA" w:rsidP="008611DA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11DA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руководителем СШМ медиатора для разрешения конкретного спора или конфликта;</w:t>
      </w:r>
    </w:p>
    <w:p w:rsidR="008611DA" w:rsidRPr="008611DA" w:rsidRDefault="008611DA" w:rsidP="008611DA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11D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предложение (при необходимости - в письменной форме) каждой из сторон принять участие в разрешении спора или конфликта с помощью процедуры медиации с указанием даты, времени и места проведения встречи;</w:t>
      </w:r>
    </w:p>
    <w:p w:rsidR="008611DA" w:rsidRPr="008611DA" w:rsidRDefault="008611DA" w:rsidP="008611DA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11DA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заключение (при необходимости) по согласию сторон соглашения о проведении процедуры медиации;</w:t>
      </w:r>
    </w:p>
    <w:p w:rsidR="008611DA" w:rsidRPr="008611DA" w:rsidRDefault="008611DA" w:rsidP="008611DA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11DA">
        <w:rPr>
          <w:rFonts w:ascii="Times New Roman" w:eastAsia="Times New Roman" w:hAnsi="Times New Roman" w:cs="Times New Roman"/>
          <w:color w:val="000000"/>
          <w:sz w:val="24"/>
          <w:szCs w:val="24"/>
        </w:rPr>
        <w:t>приглашение для участия в процедуре медиации родителей (законных представителей) несовершеннолетнего участника спора или конфликта,</w:t>
      </w:r>
      <w:r w:rsidRPr="008611D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611DA">
        <w:rPr>
          <w:rFonts w:ascii="Times New Roman" w:eastAsia="Times New Roman" w:hAnsi="Times New Roman" w:cs="Times New Roman"/>
          <w:color w:val="000000"/>
          <w:sz w:val="24"/>
          <w:szCs w:val="24"/>
        </w:rPr>
        <w:t>и, при необходимости, представителей комиссии по делам несовершеннолетних и защите их прав, органов полиции.</w:t>
      </w:r>
    </w:p>
    <w:p w:rsidR="008611DA" w:rsidRPr="008611DA" w:rsidRDefault="008611DA" w:rsidP="0086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2. </w:t>
      </w:r>
      <w:r w:rsidRPr="008611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Основной этап включает:</w:t>
      </w:r>
    </w:p>
    <w:p w:rsidR="008611DA" w:rsidRPr="008611DA" w:rsidRDefault="008611DA" w:rsidP="0086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11DA">
        <w:rPr>
          <w:rFonts w:ascii="Times New Roman" w:eastAsia="Times New Roman" w:hAnsi="Times New Roman" w:cs="Times New Roman"/>
          <w:color w:val="000000"/>
          <w:sz w:val="24"/>
          <w:szCs w:val="24"/>
        </w:rPr>
        <w:t>а) проведение встречи с каждой стороной:</w:t>
      </w:r>
    </w:p>
    <w:p w:rsidR="008611DA" w:rsidRPr="008611DA" w:rsidRDefault="008611DA" w:rsidP="008611DA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11D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обращение к сторонам с предложением применить восстановительный подход с целью разрешения спора или конфликта на основе достижения медиатором контакта со сторонами;</w:t>
      </w:r>
    </w:p>
    <w:p w:rsidR="008611DA" w:rsidRPr="008611DA" w:rsidRDefault="008611DA" w:rsidP="008611DA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11DA">
        <w:rPr>
          <w:rFonts w:ascii="Times New Roman" w:eastAsia="Times New Roman" w:hAnsi="Times New Roman" w:cs="Times New Roman"/>
          <w:color w:val="000000"/>
          <w:sz w:val="24"/>
          <w:szCs w:val="24"/>
        </w:rPr>
        <w:t>разъяснение каждой из сторон принципов работы СШМ и способов конструктивного выражения эмоций и требований;</w:t>
      </w:r>
    </w:p>
    <w:p w:rsidR="008611DA" w:rsidRPr="008611DA" w:rsidRDefault="008611DA" w:rsidP="008611DA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11DA">
        <w:rPr>
          <w:rFonts w:ascii="Times New Roman" w:eastAsia="Times New Roman" w:hAnsi="Times New Roman" w:cs="Times New Roman"/>
          <w:color w:val="000000"/>
          <w:sz w:val="24"/>
          <w:szCs w:val="24"/>
        </w:rPr>
        <w:t>обсуждение деталей и хода спора или конфликта, важных с точки зрения сторон, и принципов СШМ;</w:t>
      </w:r>
    </w:p>
    <w:p w:rsidR="008611DA" w:rsidRPr="008611DA" w:rsidRDefault="008611DA" w:rsidP="008611DA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611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проведение беседы с каждой из сторон с использованием уточняющих вопросов о том, что произошло (до конфликтной ситуации, во время спора или конфликта, после него, в настоящее время, о других участниках, потерпевшем, друзьях каждой из сторон, своих состоянии и чувствах, об отношении к произошедшему и его последствиям), </w:t>
      </w:r>
      <w:proofErr w:type="spellStart"/>
      <w:r w:rsidRPr="008611DA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переформулирование</w:t>
      </w:r>
      <w:proofErr w:type="spellEnd"/>
      <w:r w:rsidRPr="008611DA">
        <w:rPr>
          <w:rFonts w:ascii="Times New Roman" w:eastAsia="Times New Roman" w:hAnsi="Times New Roman" w:cs="Times New Roman"/>
          <w:color w:val="000000"/>
          <w:sz w:val="24"/>
          <w:szCs w:val="24"/>
        </w:rPr>
        <w:t>, уточнение событий, изложенных каждой из сторон;</w:t>
      </w:r>
      <w:proofErr w:type="gramEnd"/>
    </w:p>
    <w:p w:rsidR="008611DA" w:rsidRPr="008611DA" w:rsidRDefault="008611DA" w:rsidP="008611DA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11DA">
        <w:rPr>
          <w:rFonts w:ascii="Times New Roman" w:eastAsia="Times New Roman" w:hAnsi="Times New Roman" w:cs="Times New Roman"/>
          <w:color w:val="000000"/>
          <w:sz w:val="24"/>
          <w:szCs w:val="24"/>
        </w:rPr>
        <w:t>обсуждение возможных способов и последствий разрешения спора или конфликта с точки зрения каждой из сторон, в том числе вариантов заглаживания вины перед потерпевшим;</w:t>
      </w:r>
    </w:p>
    <w:p w:rsidR="008611DA" w:rsidRPr="008611DA" w:rsidRDefault="008611DA" w:rsidP="008611DA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11D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чувства ответственности у каждой из сторон за разрешение спора или конфликта;</w:t>
      </w:r>
    </w:p>
    <w:p w:rsidR="008611DA" w:rsidRPr="008611DA" w:rsidRDefault="008611DA" w:rsidP="008611DA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11DA">
        <w:rPr>
          <w:rFonts w:ascii="Times New Roman" w:eastAsia="Times New Roman" w:hAnsi="Times New Roman" w:cs="Times New Roman"/>
          <w:color w:val="000000"/>
          <w:sz w:val="24"/>
          <w:szCs w:val="24"/>
        </w:rPr>
        <w:t>обсуждение с каждой из сторон планируемой встречи всех сторон спора или конфликта как возможный вариант действия, направленного на их разрешение (примерный план, перечень участников будущей встречи, предпочтительные время и место встречи);</w:t>
      </w:r>
    </w:p>
    <w:p w:rsidR="008611DA" w:rsidRPr="008611DA" w:rsidRDefault="008611DA" w:rsidP="008611DA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11DA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информирование каждой из сторон об ожидаемых результатах выполнения медиативного соглашения (примирительного договора);</w:t>
      </w:r>
    </w:p>
    <w:p w:rsidR="008611DA" w:rsidRPr="008611DA" w:rsidRDefault="008611DA" w:rsidP="00861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8611D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lastRenderedPageBreak/>
        <w:t xml:space="preserve">б) </w:t>
      </w:r>
      <w:proofErr w:type="spellStart"/>
      <w:proofErr w:type="gramStart"/>
      <w:r w:rsidRPr="008611D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проведение</w:t>
      </w:r>
      <w:proofErr w:type="spellEnd"/>
      <w:proofErr w:type="gramEnd"/>
      <w:r w:rsidRPr="008611D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611D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встречи</w:t>
      </w:r>
      <w:proofErr w:type="spellEnd"/>
      <w:r w:rsidRPr="008611D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611D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сторон</w:t>
      </w:r>
      <w:proofErr w:type="spellEnd"/>
      <w:r w:rsidRPr="008611D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8611DA" w:rsidRPr="008611DA" w:rsidRDefault="008611DA" w:rsidP="008611DA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11DA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места проведения встречи сторон с учетом принципов работы СШМ;</w:t>
      </w:r>
    </w:p>
    <w:p w:rsidR="008611DA" w:rsidRPr="008611DA" w:rsidRDefault="008611DA" w:rsidP="008611DA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11DA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приветствие медиатором сторон и приглашенных лиц, объявление цели встречи, правил процедуры медиации, позиции медиатора, плана встречи сторон;</w:t>
      </w:r>
    </w:p>
    <w:p w:rsidR="008611DA" w:rsidRPr="008611DA" w:rsidRDefault="008611DA" w:rsidP="008611DA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11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предложение медиатором каждой стороне высказать свое мнение о споре или конфликте, путях их разрешения, об отношении каждой из сторон к </w:t>
      </w:r>
      <w:proofErr w:type="gramStart"/>
      <w:r w:rsidRPr="008611DA">
        <w:rPr>
          <w:rFonts w:ascii="Times New Roman" w:eastAsia="Times New Roman" w:hAnsi="Times New Roman" w:cs="Times New Roman"/>
          <w:color w:val="000000"/>
          <w:sz w:val="24"/>
          <w:szCs w:val="24"/>
        </w:rPr>
        <w:t>услышанному</w:t>
      </w:r>
      <w:proofErr w:type="gramEnd"/>
      <w:r w:rsidRPr="008611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встрече сторон;</w:t>
      </w:r>
    </w:p>
    <w:p w:rsidR="008611DA" w:rsidRPr="008611DA" w:rsidRDefault="008611DA" w:rsidP="008611DA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11DA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осуществление диалога между сторонами по поводу спора или конфликта и их последствий на основе взаимоуважения сторон и управления эмоциями;</w:t>
      </w:r>
    </w:p>
    <w:p w:rsidR="008611DA" w:rsidRPr="008611DA" w:rsidRDefault="008611DA" w:rsidP="008611DA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11DA">
        <w:rPr>
          <w:rFonts w:ascii="Times New Roman" w:eastAsia="Times New Roman" w:hAnsi="Times New Roman" w:cs="Times New Roman"/>
          <w:color w:val="000000"/>
          <w:sz w:val="24"/>
          <w:szCs w:val="24"/>
        </w:rPr>
        <w:t>нейтрализация медиатором негативных высказываний сторон в целях осуществления конструктивного диалога и сотрудничества сторон;</w:t>
      </w:r>
    </w:p>
    <w:p w:rsidR="008611DA" w:rsidRPr="008611DA" w:rsidRDefault="008611DA" w:rsidP="008611DA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11DA"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поддержка медиатором выражения сторонами осознания своей вины и прощения друг друга;</w:t>
      </w:r>
    </w:p>
    <w:p w:rsidR="008611DA" w:rsidRPr="008611DA" w:rsidRDefault="008611DA" w:rsidP="008611DA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11DA">
        <w:rPr>
          <w:rFonts w:ascii="Times New Roman" w:eastAsia="Times New Roman" w:hAnsi="Times New Roman" w:cs="Times New Roman"/>
          <w:color w:val="000000"/>
          <w:sz w:val="24"/>
          <w:szCs w:val="24"/>
        </w:rPr>
        <w:t>обсуждение и закрепление оптимальных для сторон вариантов разрешения спора или конфликта, механизма реализации принятых в ходе встречи сторон решений и анализ последствий заключения медиативного соглашения (примирительного договора);</w:t>
      </w:r>
    </w:p>
    <w:p w:rsidR="008611DA" w:rsidRPr="008611DA" w:rsidRDefault="008611DA" w:rsidP="008611DA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11DA">
        <w:rPr>
          <w:rFonts w:ascii="Times New Roman" w:eastAsia="Times New Roman" w:hAnsi="Times New Roman" w:cs="Times New Roman"/>
          <w:color w:val="000000"/>
          <w:sz w:val="24"/>
          <w:szCs w:val="24"/>
        </w:rPr>
        <w:t>уточнение необходимости повторной встречи сторон;</w:t>
      </w:r>
    </w:p>
    <w:p w:rsidR="008611DA" w:rsidRPr="008611DA" w:rsidRDefault="008611DA" w:rsidP="008611DA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11DA">
        <w:rPr>
          <w:rFonts w:ascii="Times New Roman" w:eastAsia="Times New Roman" w:hAnsi="Times New Roman" w:cs="Times New Roman"/>
          <w:color w:val="000000"/>
          <w:sz w:val="24"/>
          <w:szCs w:val="24"/>
        </w:rPr>
        <w:t>отражение эмоционального состояния участников встречи сторон;</w:t>
      </w:r>
    </w:p>
    <w:p w:rsidR="008611DA" w:rsidRPr="008611DA" w:rsidRDefault="008611DA" w:rsidP="008611DA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11DA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заключение (при необходимости - в письменной форме) медиативного соглашения (примирительного договора) с учетом согласия сторон.</w:t>
      </w:r>
    </w:p>
    <w:p w:rsidR="008611DA" w:rsidRPr="008611DA" w:rsidRDefault="008611DA" w:rsidP="008611DA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8611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Заключительный этап - анализ выполнения медиативного соглашения (примирительного договора) включает:</w:t>
      </w:r>
    </w:p>
    <w:p w:rsidR="008611DA" w:rsidRPr="008611DA" w:rsidRDefault="008611DA" w:rsidP="008611DA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11DA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организацию медиатором встречи сторон через 2 - 3 недели после заключения медиативного соглашения (примирительного договора);</w:t>
      </w:r>
    </w:p>
    <w:p w:rsidR="008611DA" w:rsidRPr="008611DA" w:rsidRDefault="008611DA" w:rsidP="008611DA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11DA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информирование каждой из сторон о проведенных мероприятиях по выполнению медиативного соглашения (примирительного договора);</w:t>
      </w:r>
    </w:p>
    <w:p w:rsidR="008611DA" w:rsidRPr="008611DA" w:rsidRDefault="008611DA" w:rsidP="008611DA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11DA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оценку медиатором объема выполнения медиативного соглашения (примирительного договора);</w:t>
      </w:r>
    </w:p>
    <w:p w:rsidR="008611DA" w:rsidRPr="008611DA" w:rsidRDefault="008611DA" w:rsidP="008611DA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11DA">
        <w:rPr>
          <w:rFonts w:ascii="Times New Roman" w:eastAsia="Times New Roman" w:hAnsi="Times New Roman" w:cs="Times New Roman"/>
          <w:color w:val="000000"/>
          <w:sz w:val="24"/>
          <w:szCs w:val="24"/>
        </w:rPr>
        <w:t>обсуждение целесообразности и результативности проведения процедуры медиации и реализации восстановительного подхода при разрешении спора или конфликта;</w:t>
      </w:r>
    </w:p>
    <w:p w:rsidR="008611DA" w:rsidRPr="008611DA" w:rsidRDefault="008611DA" w:rsidP="008611DA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11DA">
        <w:rPr>
          <w:rFonts w:ascii="Times New Roman" w:eastAsia="Times New Roman" w:hAnsi="Times New Roman" w:cs="Times New Roman"/>
          <w:color w:val="000000"/>
          <w:sz w:val="24"/>
          <w:szCs w:val="24"/>
        </w:rPr>
        <w:t>обсуждение предложений по предотвращению споров или конфликтов в дальнейшем.</w:t>
      </w:r>
    </w:p>
    <w:p w:rsidR="00AE44EA" w:rsidRDefault="008611DA"/>
    <w:sectPr w:rsidR="00AE4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D5F8C"/>
    <w:multiLevelType w:val="hybridMultilevel"/>
    <w:tmpl w:val="1C2E6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5160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426E9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88497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0076F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3AE"/>
    <w:rsid w:val="00410813"/>
    <w:rsid w:val="008611DA"/>
    <w:rsid w:val="00B9118F"/>
    <w:rsid w:val="00F4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1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663</Words>
  <Characters>3783</Characters>
  <Application>Microsoft Office Word</Application>
  <DocSecurity>0</DocSecurity>
  <Lines>31</Lines>
  <Paragraphs>8</Paragraphs>
  <ScaleCrop>false</ScaleCrop>
  <Company>Microsoft</Company>
  <LinksUpToDate>false</LinksUpToDate>
  <CharactersWithSpaces>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2021-10-24T02:43:00Z</dcterms:created>
  <dcterms:modified xsi:type="dcterms:W3CDTF">2021-10-24T02:45:00Z</dcterms:modified>
</cp:coreProperties>
</file>