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A5" w:rsidRPr="000E12A5" w:rsidRDefault="000E12A5" w:rsidP="000E12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Муниципальное казенное общеобразовательное учреждение «Средняя общеобразовательная школа № 14» </w:t>
      </w:r>
      <w:proofErr w:type="spellStart"/>
      <w:r w:rsidRPr="000E12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Pr="000E12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.Л</w:t>
      </w:r>
      <w:proofErr w:type="gramEnd"/>
      <w:r w:rsidRPr="000E12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енино</w:t>
      </w:r>
      <w:proofErr w:type="spellEnd"/>
      <w:r w:rsidRPr="000E12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Чугуевского</w:t>
      </w:r>
      <w:proofErr w:type="spellEnd"/>
      <w:r w:rsidRPr="000E12A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района Приморского края</w:t>
      </w:r>
    </w:p>
    <w:p w:rsidR="000E12A5" w:rsidRPr="000E12A5" w:rsidRDefault="000E12A5" w:rsidP="000E12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0E12A5" w:rsidRPr="000E12A5" w:rsidRDefault="000E12A5" w:rsidP="000E12A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Look w:val="0600" w:firstRow="0" w:lastRow="0" w:firstColumn="0" w:lastColumn="0" w:noHBand="1" w:noVBand="1"/>
      </w:tblPr>
      <w:tblGrid>
        <w:gridCol w:w="4995"/>
        <w:gridCol w:w="4032"/>
      </w:tblGrid>
      <w:tr w:rsidR="000E12A5" w:rsidRPr="000E12A5" w:rsidTr="000E12A5">
        <w:tc>
          <w:tcPr>
            <w:tcW w:w="49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2A5" w:rsidRPr="000E12A5" w:rsidRDefault="000E12A5" w:rsidP="000E12A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E1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Pr="000E12A5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0E1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педагогического совета</w:t>
            </w:r>
            <w:r w:rsidRPr="000E12A5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0E1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(протокол от 01.09.2021 г. № 7)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12A5" w:rsidRPr="000E12A5" w:rsidRDefault="000E12A5" w:rsidP="000E12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1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  <w:r w:rsidRPr="000E12A5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0E1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МКОУ СОШ № 14 </w:t>
            </w:r>
            <w:proofErr w:type="spellStart"/>
            <w:r w:rsidRPr="000E1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 w:rsidRPr="000E1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.Л</w:t>
            </w:r>
            <w:proofErr w:type="gramEnd"/>
            <w:r w:rsidRPr="000E1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енино</w:t>
            </w:r>
            <w:proofErr w:type="spellEnd"/>
            <w:r w:rsidRPr="000E1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</w:t>
            </w:r>
            <w:proofErr w:type="spellStart"/>
            <w:r w:rsidRPr="000E1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Каралкина</w:t>
            </w:r>
            <w:proofErr w:type="spellEnd"/>
            <w:r w:rsidRPr="000E1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Н.Н.</w:t>
            </w:r>
          </w:p>
        </w:tc>
      </w:tr>
    </w:tbl>
    <w:p w:rsidR="00CA4002" w:rsidRPr="000E12A5" w:rsidRDefault="00CA40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A4002" w:rsidRPr="000E12A5" w:rsidRDefault="00174561" w:rsidP="000E12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психолого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педагогическом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консилиуме</w:t>
      </w:r>
    </w:p>
    <w:p w:rsidR="00CA4002" w:rsidRPr="000E12A5" w:rsidRDefault="001745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консилиуме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E12A5">
        <w:rPr>
          <w:lang w:val="ru-RU"/>
        </w:rPr>
        <w:br/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распоряжения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09.09.2019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-93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примерного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консилиуме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организации»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консилиум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руководящих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МКОУ СОШ № 14 </w:t>
      </w:r>
      <w:proofErr w:type="spellStart"/>
      <w:r w:rsidR="000E12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0E12A5">
        <w:rPr>
          <w:rFonts w:hAnsi="Times New Roman" w:cs="Times New Roman"/>
          <w:color w:val="000000"/>
          <w:sz w:val="24"/>
          <w:szCs w:val="24"/>
          <w:lang w:val="ru-RU"/>
        </w:rPr>
        <w:t>.Л</w:t>
      </w:r>
      <w:proofErr w:type="gramEnd"/>
      <w:r w:rsidR="000E12A5">
        <w:rPr>
          <w:rFonts w:hAnsi="Times New Roman" w:cs="Times New Roman"/>
          <w:color w:val="000000"/>
          <w:sz w:val="24"/>
          <w:szCs w:val="24"/>
          <w:lang w:val="ru-RU"/>
        </w:rPr>
        <w:t>енино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оптимальных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ческого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1.3.1.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поведении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последующего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педагогичес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1.3.2.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="000E12A5">
        <w:rPr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1.3.3.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Консультирование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актуального</w:t>
      </w:r>
      <w:r w:rsidR="000E12A5">
        <w:rPr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психофизического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обучающихс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1.3.4. </w:t>
      </w:r>
      <w:proofErr w:type="gram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ППк</w:t>
      </w:r>
      <w:proofErr w:type="spellEnd"/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2.2.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Общ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возлагается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E12A5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руководством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исполняющего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Ход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протоколе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1).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E12A5">
        <w:rPr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подписывается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заносит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заседаниях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Коллегиальное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содержащее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обобщенную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хара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ктеристику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E12A5">
        <w:rPr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E12A5">
        <w:rPr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заключении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2).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подписывается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содержит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коллегиальный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вывод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соответствующи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обследованного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Коллегиальное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доводится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несогласия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коллегиальным</w:t>
      </w:r>
      <w:r w:rsidR="000E12A5">
        <w:rPr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заключением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выражают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определенному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му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маршруту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Коллегиальное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доводится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работающих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обследованным</w:t>
      </w:r>
      <w:proofErr w:type="gram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участвующих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пси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холого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сопровождении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регистрирует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коллегиальное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="000E12A5">
        <w:rPr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коллегиальных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заключений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консилиума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2.9.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направлении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педагогическую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0E12A5">
        <w:rPr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ПМПК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3).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ПМПК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выдается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="000E12A5">
        <w:rPr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личную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3.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ППк</w:t>
      </w:r>
      <w:proofErr w:type="spellEnd"/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запросом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E12A5">
        <w:rPr>
          <w:lang w:val="ru-RU"/>
        </w:rPr>
        <w:br/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обследование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комплексного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отражается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графике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одразделяются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плановые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внеплановые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3.2.1.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Плановые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полугодие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коррекции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0E12A5">
        <w:rPr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дополнений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комендации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3.2.2. </w:t>
      </w:r>
      <w:proofErr w:type="gram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Внеплановые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E12A5">
        <w:rPr>
          <w:lang w:val="ru-RU"/>
        </w:rPr>
        <w:br/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нуждающегося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сопровождении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отрицательной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положительной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динамик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влияющих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запросами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руководящих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0E12A5">
        <w:rPr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комплексного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получе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нных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разрабатываются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0E12A5">
        <w:rPr>
          <w:lang w:val="ru-RU"/>
        </w:rPr>
        <w:br/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proofErr w:type="spellEnd"/>
      <w:r w:rsid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3556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="001355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="00135565">
        <w:rPr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Специалисты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включенные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выполняют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="00135565">
        <w:rPr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составля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135565">
        <w:rPr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запросами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обследование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="00135565">
        <w:rPr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комплексного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Специалистам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увеличение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устанавливаетс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доплата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Проведение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обследования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Процедура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E12A5">
        <w:rPr>
          <w:lang w:val="ru-RU"/>
        </w:rPr>
        <w:br/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психофизических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особенно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стей</w:t>
      </w:r>
      <w:r w:rsidR="00135565">
        <w:rPr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обследуемого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proofErr w:type="gram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Обследование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4).</w:t>
      </w:r>
      <w:proofErr w:type="gramEnd"/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председателем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заблаговременно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предстоящем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4.4.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последующей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="00135565">
        <w:rPr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назна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чается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Ведущий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выходит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инициативой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повторных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обсуждений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кажд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специалистом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proofErr w:type="gram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разрабатываются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обсуждаются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каждым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специалистом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135565">
        <w:rPr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коллегиальное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принимат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0E12A5">
        <w:rPr>
          <w:lang w:val="ru-RU"/>
        </w:rPr>
        <w:br/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комплексного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="00135565">
        <w:rPr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Содержание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рекомендаций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психолого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педагогического</w:t>
      </w:r>
      <w:r w:rsidRPr="000E12A5">
        <w:rPr>
          <w:lang w:val="ru-RU"/>
        </w:rPr>
        <w:br/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сопровожде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ния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конкретизируют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дополняют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ПМПК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A4002" w:rsidRPr="000E12A5" w:rsidRDefault="0017456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A4002" w:rsidRPr="000E12A5" w:rsidRDefault="0017456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A4002" w:rsidRPr="000E12A5" w:rsidRDefault="0017456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адаптацию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измерительных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A4002" w:rsidRPr="000E12A5" w:rsidRDefault="0017456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тьютора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ассистента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помощника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оказывающего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техническую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сурдопереводу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тифлопереводу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тифлосурдопереводу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учебную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полугодие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постоянной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A4002" w:rsidRPr="000E12A5" w:rsidRDefault="0017456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ческого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требующие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организ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расписанию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A4002" w:rsidRDefault="0017456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дополнительный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выходной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A4002" w:rsidRPr="000E12A5" w:rsidRDefault="0017456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двигательной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снижение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двигательной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A4002" w:rsidRPr="000E12A5" w:rsidRDefault="0017456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предоставле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перерывов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лекарств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A4002" w:rsidRPr="000E12A5" w:rsidRDefault="0017456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снижение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задаваемой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дом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A4002" w:rsidRPr="000E12A5" w:rsidRDefault="0017456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ассистента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помощника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оказывающего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техническую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A4002" w:rsidRPr="000E12A5" w:rsidRDefault="0017456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5.3.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испытывающего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числ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A4002" w:rsidRPr="000E12A5" w:rsidRDefault="0017456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коррекционно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развивающих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компенсирующих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A4002" w:rsidRPr="000E12A5" w:rsidRDefault="0017456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A4002" w:rsidRPr="000E12A5" w:rsidRDefault="0017456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адаптацию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измерительных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A4002" w:rsidRPr="000E12A5" w:rsidRDefault="0017456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профилактику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асоциального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деви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антного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A4002" w:rsidRPr="000E12A5" w:rsidRDefault="00174561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135565">
        <w:rPr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реализуются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род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ителей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A4002" w:rsidRPr="000E12A5" w:rsidRDefault="00CA400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A4002" w:rsidRPr="000E12A5" w:rsidRDefault="0017456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135565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0E12A5">
        <w:rPr>
          <w:lang w:val="ru-RU"/>
        </w:rPr>
        <w:br/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консилиуме</w:t>
      </w:r>
    </w:p>
    <w:p w:rsidR="00CA4002" w:rsidRDefault="00174561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Протокол</w:t>
      </w:r>
      <w:proofErr w:type="spellEnd"/>
      <w:r>
        <w:br/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заседания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психолого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консилиума</w:t>
      </w:r>
      <w:proofErr w:type="spellEnd"/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22"/>
        <w:gridCol w:w="5838"/>
      </w:tblGrid>
      <w:tr w:rsidR="00CA4002"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</w:t>
            </w:r>
          </w:p>
        </w:tc>
      </w:tr>
      <w:tr w:rsidR="00CA4002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</w:tbl>
    <w:p w:rsidR="00CA4002" w:rsidRDefault="00CA400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CA4002" w:rsidRDefault="001745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</w:p>
    <w:p w:rsidR="00CA4002" w:rsidRDefault="001745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Секретарь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</w:t>
      </w:r>
    </w:p>
    <w:p w:rsidR="00CA4002" w:rsidRDefault="00CA4002">
      <w:pPr>
        <w:rPr>
          <w:rFonts w:hAnsi="Times New Roman" w:cs="Times New Roman"/>
          <w:color w:val="000000"/>
          <w:sz w:val="24"/>
          <w:szCs w:val="24"/>
        </w:rPr>
      </w:pPr>
    </w:p>
    <w:p w:rsidR="00CA4002" w:rsidRDefault="001745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Присутствовали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ППк</w:t>
      </w:r>
    </w:p>
    <w:p w:rsidR="00CA4002" w:rsidRDefault="001745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</w:p>
    <w:p w:rsidR="00CA4002" w:rsidRDefault="001745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</w:p>
    <w:p w:rsidR="00CA4002" w:rsidRDefault="001745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</w:p>
    <w:p w:rsidR="00CA4002" w:rsidRDefault="00CA4002">
      <w:pPr>
        <w:rPr>
          <w:rFonts w:hAnsi="Times New Roman" w:cs="Times New Roman"/>
          <w:color w:val="000000"/>
          <w:sz w:val="24"/>
          <w:szCs w:val="24"/>
        </w:rPr>
      </w:pPr>
    </w:p>
    <w:p w:rsidR="00CA4002" w:rsidRDefault="001745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</w:t>
      </w:r>
    </w:p>
    <w:p w:rsidR="00CA4002" w:rsidRDefault="001745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</w:t>
      </w:r>
    </w:p>
    <w:p w:rsidR="00CA4002" w:rsidRDefault="001745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Отсутствовали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_ </w:t>
      </w:r>
      <w:r>
        <w:rPr>
          <w:rFonts w:hAnsi="Times New Roman" w:cs="Times New Roman"/>
          <w:color w:val="000000"/>
          <w:sz w:val="24"/>
          <w:szCs w:val="24"/>
        </w:rPr>
        <w:t>человек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A4002" w:rsidRDefault="001745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ПОВЕСТКА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ДНЯ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CA4002" w:rsidRDefault="001745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</w:p>
    <w:p w:rsidR="00CA4002" w:rsidRDefault="001745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</w:t>
      </w:r>
    </w:p>
    <w:p w:rsidR="00CA4002" w:rsidRDefault="001745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</w:p>
    <w:p w:rsidR="00CA4002" w:rsidRDefault="001745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СЛУШАЛИ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CA4002" w:rsidRDefault="001745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_____________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обучающемся</w:t>
      </w:r>
      <w:r>
        <w:rPr>
          <w:rFonts w:hAnsi="Times New Roman" w:cs="Times New Roman"/>
          <w:color w:val="000000"/>
          <w:sz w:val="24"/>
          <w:szCs w:val="24"/>
        </w:rPr>
        <w:t xml:space="preserve"> ____________</w:t>
      </w:r>
    </w:p>
    <w:p w:rsidR="00CA4002" w:rsidRDefault="001745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ВЫСТУПИЛИ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доклада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замечаний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поступило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РЕШИЛИ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обследование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</w:t>
      </w:r>
    </w:p>
    <w:p w:rsidR="00CA4002" w:rsidRPr="000E12A5" w:rsidRDefault="00CA400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СЛУШАЛИ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изложила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процедуру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ВЫСТУПИЛИ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доклада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замечаний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поступило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РЕШИЛИ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</w:t>
      </w:r>
      <w:r w:rsidRPr="000E12A5">
        <w:rPr>
          <w:lang w:val="ru-RU"/>
        </w:rPr>
        <w:br/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__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СЛУШАЛИ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подвела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итоги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предложила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обобщенные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ВЫСТУПИЛИ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высказала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замечания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рекомендациям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</w:t>
      </w:r>
      <w:r w:rsidRPr="000E12A5">
        <w:rPr>
          <w:lang w:val="ru-RU"/>
        </w:rPr>
        <w:br/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тьютора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РЕШИЛИ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Оформить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коллегиальное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</w:t>
      </w:r>
    </w:p>
    <w:p w:rsidR="00CA4002" w:rsidRPr="000E12A5" w:rsidRDefault="00CA400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Приложения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____________;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тетрадей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</w:t>
      </w:r>
    </w:p>
    <w:p w:rsidR="00CA4002" w:rsidRPr="000E12A5" w:rsidRDefault="00CA400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5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58"/>
        <w:gridCol w:w="4132"/>
        <w:gridCol w:w="2470"/>
      </w:tblGrid>
      <w:tr w:rsidR="00CA4002">
        <w:tc>
          <w:tcPr>
            <w:tcW w:w="37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</w:p>
        </w:tc>
        <w:tc>
          <w:tcPr>
            <w:tcW w:w="39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CA4002">
        <w:tc>
          <w:tcPr>
            <w:tcW w:w="37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 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ППк  </w:t>
            </w:r>
          </w:p>
        </w:tc>
        <w:tc>
          <w:tcPr>
            <w:tcW w:w="39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CA4002">
        <w:tc>
          <w:tcPr>
            <w:tcW w:w="37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CA40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CA4002">
        <w:tc>
          <w:tcPr>
            <w:tcW w:w="37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CA40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CA4002">
        <w:tc>
          <w:tcPr>
            <w:tcW w:w="37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CA40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</w:tbl>
    <w:p w:rsidR="00CA4002" w:rsidRDefault="00CA4002">
      <w:pPr>
        <w:rPr>
          <w:rFonts w:hAnsi="Times New Roman" w:cs="Times New Roman"/>
          <w:color w:val="000000"/>
          <w:sz w:val="24"/>
          <w:szCs w:val="24"/>
        </w:rPr>
      </w:pPr>
    </w:p>
    <w:p w:rsidR="00CA4002" w:rsidRPr="000E12A5" w:rsidRDefault="0017456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135565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0E12A5">
        <w:rPr>
          <w:lang w:val="ru-RU"/>
        </w:rPr>
        <w:br/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консилиуме</w:t>
      </w:r>
      <w:r w:rsidRPr="000E12A5">
        <w:rPr>
          <w:lang w:val="ru-RU"/>
        </w:rPr>
        <w:br/>
      </w:r>
    </w:p>
    <w:p w:rsidR="00CA4002" w:rsidRPr="000E12A5" w:rsidRDefault="00CA400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A4002" w:rsidRDefault="0017456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</w:p>
    <w:p w:rsidR="00CA4002" w:rsidRDefault="00CA4002">
      <w:pPr>
        <w:rPr>
          <w:rFonts w:hAnsi="Times New Roman" w:cs="Times New Roman"/>
          <w:color w:val="000000"/>
          <w:sz w:val="24"/>
          <w:szCs w:val="24"/>
        </w:rPr>
      </w:pPr>
    </w:p>
    <w:p w:rsidR="00CA4002" w:rsidRDefault="0017456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Коллегиальное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заключение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психолого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нсилиума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84"/>
        <w:gridCol w:w="2643"/>
      </w:tblGrid>
      <w:tr w:rsidR="00CA400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</w:t>
            </w:r>
          </w:p>
        </w:tc>
      </w:tr>
    </w:tbl>
    <w:p w:rsidR="00CA4002" w:rsidRDefault="0017456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</w:p>
    <w:tbl>
      <w:tblPr>
        <w:tblW w:w="1042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95"/>
        <w:gridCol w:w="6330"/>
      </w:tblGrid>
      <w:tr w:rsidR="00CA4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CA4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 w:rsidR="00CA4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/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CA4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 w:rsidR="00CA4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Причина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ППк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</w:tr>
    </w:tbl>
    <w:p w:rsidR="00CA4002" w:rsidRDefault="0017456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Коллегиальное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заключение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ППк</w:t>
      </w:r>
    </w:p>
    <w:tbl>
      <w:tblPr>
        <w:tblW w:w="1047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470"/>
      </w:tblGrid>
      <w:tr w:rsidR="00CA4002">
        <w:tc>
          <w:tcPr>
            <w:tcW w:w="10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 w:rsidR="00CA4002">
        <w:tc>
          <w:tcPr>
            <w:tcW w:w="10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Рекомендации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педагогам</w:t>
            </w:r>
          </w:p>
        </w:tc>
      </w:tr>
      <w:tr w:rsidR="00CA4002">
        <w:tc>
          <w:tcPr>
            <w:tcW w:w="10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CA4002">
        <w:tc>
          <w:tcPr>
            <w:tcW w:w="10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Рекомендации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родителям</w:t>
            </w:r>
          </w:p>
        </w:tc>
      </w:tr>
      <w:tr w:rsidR="00CA4002">
        <w:tc>
          <w:tcPr>
            <w:tcW w:w="10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</w:tbl>
    <w:p w:rsidR="00CA4002" w:rsidRDefault="001745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A4002" w:rsidRDefault="001745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____________________________________;</w:t>
      </w:r>
    </w:p>
    <w:p w:rsidR="00CA4002" w:rsidRDefault="001745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____________________________________________.</w:t>
      </w:r>
    </w:p>
    <w:tbl>
      <w:tblPr>
        <w:tblW w:w="1047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59"/>
        <w:gridCol w:w="2736"/>
        <w:gridCol w:w="4275"/>
      </w:tblGrid>
      <w:tr w:rsidR="00CA400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4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CA400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ППк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4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CA400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CA40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4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CA400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CA40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4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CA400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CA40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4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</w:tbl>
    <w:p w:rsidR="00CA4002" w:rsidRDefault="00CA4002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1030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84"/>
        <w:gridCol w:w="899"/>
        <w:gridCol w:w="1822"/>
        <w:gridCol w:w="499"/>
        <w:gridCol w:w="440"/>
        <w:gridCol w:w="3261"/>
      </w:tblGrid>
      <w:tr w:rsidR="00CA4002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 w:rsidR="00CA4002" w:rsidRPr="000E12A5"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Pr="000E12A5" w:rsidRDefault="00174561">
            <w:pPr>
              <w:rPr>
                <w:lang w:val="ru-RU"/>
              </w:rPr>
            </w:pP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(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полностью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законного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CA4002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 w:rsidR="00CA4002" w:rsidRPr="000E12A5"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Pr="000E12A5" w:rsidRDefault="00174561">
            <w:pPr>
              <w:rPr>
                <w:lang w:val="ru-RU"/>
              </w:rPr>
            </w:pP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(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полностью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законного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CA4002" w:rsidRPr="000E12A5"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Pr="000E12A5" w:rsidRDefault="00174561">
            <w:pPr>
              <w:rPr>
                <w:lang w:val="ru-RU"/>
              </w:rPr>
            </w:pP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решением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согласе</w:t>
            </w:r>
            <w:proofErr w:type="gramStart"/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частично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согласен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пунктами</w:t>
            </w:r>
          </w:p>
        </w:tc>
      </w:tr>
      <w:tr w:rsidR="00CA4002" w:rsidRPr="000E12A5"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4002" w:rsidRPr="000E12A5" w:rsidRDefault="00CA40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A4002" w:rsidRPr="000E12A5">
        <w:tc>
          <w:tcPr>
            <w:tcW w:w="0" w:type="auto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4002" w:rsidRPr="000E12A5" w:rsidRDefault="00CA40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A4002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4002" w:rsidRPr="000E12A5" w:rsidRDefault="00CA40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4002" w:rsidRPr="000E12A5" w:rsidRDefault="00CA40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36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4002" w:rsidRDefault="00CA40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4002" w:rsidRPr="000E12A5">
        <w:tc>
          <w:tcPr>
            <w:tcW w:w="0" w:type="auto"/>
            <w:gridSpan w:val="6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4002" w:rsidRPr="000E12A5" w:rsidRDefault="00174561">
            <w:pPr>
              <w:rPr>
                <w:lang w:val="ru-RU"/>
              </w:rPr>
            </w:pP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(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полностью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законного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</w:t>
            </w:r>
            <w:r w:rsidRPr="000E1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CA4002" w:rsidRPr="000E12A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4002" w:rsidRPr="000E12A5" w:rsidRDefault="00CA40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4002" w:rsidRPr="000E12A5" w:rsidRDefault="00CA40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4002" w:rsidRPr="000E12A5" w:rsidRDefault="00CA40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4002" w:rsidRPr="000E12A5" w:rsidRDefault="00CA40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4002" w:rsidRPr="000E12A5" w:rsidRDefault="00CA40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4002" w:rsidRPr="000E12A5" w:rsidRDefault="00CA40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A4002" w:rsidRPr="000E12A5">
        <w:tc>
          <w:tcPr>
            <w:tcW w:w="41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4002" w:rsidRPr="000E12A5" w:rsidRDefault="00CA40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4002" w:rsidRPr="000E12A5" w:rsidRDefault="00CA40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4002" w:rsidRPr="000E12A5" w:rsidRDefault="00CA40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4002" w:rsidRPr="000E12A5" w:rsidRDefault="00CA40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4002" w:rsidRPr="000E12A5" w:rsidRDefault="00CA40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4002" w:rsidRPr="000E12A5" w:rsidRDefault="00CA400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A4002" w:rsidRPr="000E12A5" w:rsidRDefault="00CA400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A4002" w:rsidRPr="000E12A5" w:rsidRDefault="0017456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135565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0E12A5">
        <w:rPr>
          <w:lang w:val="ru-RU"/>
        </w:rPr>
        <w:br/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консилиуме</w:t>
      </w:r>
      <w:r w:rsidRPr="000E12A5">
        <w:rPr>
          <w:lang w:val="ru-RU"/>
        </w:rPr>
        <w:br/>
      </w:r>
    </w:p>
    <w:p w:rsidR="00CA4002" w:rsidRPr="000E12A5" w:rsidRDefault="00CA400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A4002" w:rsidRPr="000E12A5" w:rsidRDefault="001745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Схема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составления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представления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психолого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педагогического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консилиума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proofErr w:type="gramEnd"/>
      <w:r w:rsidRPr="000E12A5">
        <w:rPr>
          <w:lang w:val="ru-RU"/>
        </w:rPr>
        <w:br/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предоставления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ПМПК</w:t>
      </w:r>
    </w:p>
    <w:p w:rsidR="00CA4002" w:rsidRPr="000E12A5" w:rsidRDefault="001745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.,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дата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рождения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группа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CA4002" w:rsidRDefault="0017456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CA4002" w:rsidRPr="000E12A5" w:rsidRDefault="0017456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поступления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A4002" w:rsidRDefault="0017456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наименование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CA4002" w:rsidRDefault="00174561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A4002" w:rsidRDefault="001745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группе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классе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комбинированной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компенсирующей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общ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еразвивающая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E12A5">
        <w:rPr>
          <w:lang w:val="ru-RU"/>
        </w:rPr>
        <w:br/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присмотра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ухода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кратковременного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Лекотека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отдельный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...;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сетевая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A4002" w:rsidRDefault="001745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5)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применением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дистанционных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A4002" w:rsidRPr="000E12A5" w:rsidRDefault="0017456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способные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повлиять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успеваемость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образовательнойорганизации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переход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замена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учи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теля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начальных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однократная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повторная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межличностные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сверстников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конфликт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надомное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повторное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частых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хроническ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пропусков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CA4002" w:rsidRPr="000E12A5" w:rsidRDefault="0017456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перечислить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кем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проживает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родственные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A4002" w:rsidRPr="000E12A5" w:rsidRDefault="00174561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переживаемые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хроническая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психотравматизация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особо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отмечается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нали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чие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жестокого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проживания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родственников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асоциальным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антисоциальным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поведением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психическими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расстройствами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братья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сестры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переезд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социокультурные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усло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назад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плохое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русским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языком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низкий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proofErr w:type="gram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занимающихся</w:t>
      </w:r>
      <w:proofErr w:type="gram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Информация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условиях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результатах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ребенка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0E12A5">
        <w:rPr>
          <w:lang w:val="ru-RU"/>
        </w:rPr>
        <w:br/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зации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Краткая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познавательного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двигательного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коммуникативн</w:t>
      </w:r>
      <w:proofErr w:type="gram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0E12A5">
        <w:rPr>
          <w:lang w:val="ru-RU"/>
        </w:rPr>
        <w:br/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поступления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0E12A5">
        <w:rPr>
          <w:lang w:val="ru-RU"/>
        </w:rPr>
        <w:br/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качественно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соотношении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возрастными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значительно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отставало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ставало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E12A5">
        <w:rPr>
          <w:lang w:val="ru-RU"/>
        </w:rPr>
        <w:br/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неравномерно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отставало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частично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опережало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Краткая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познавательного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двигательного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коммуникативн</w:t>
      </w:r>
      <w:proofErr w:type="gram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0E12A5">
        <w:rPr>
          <w:lang w:val="ru-RU"/>
        </w:rPr>
        <w:br/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качественно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соотношении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возрастными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разв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ития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значительно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отстает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отстает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неравномерно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отстает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частично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опережает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gram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познавательного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двигательного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коммуникативно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перечисленных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линий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крайне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незначительная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незначительная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неравномерная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достаточная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игровой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продуктивной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0E12A5">
        <w:rPr>
          <w:lang w:val="ru-RU"/>
        </w:rPr>
        <w:br/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Заполните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составляете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умственной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отсталостью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интеллектуальными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обучается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авторы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название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АОП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целевых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ориентиров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областях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фактически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отсутствует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крайне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незначительна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невысокая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неравномерная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proofErr w:type="gram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влияющие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мотивация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фактически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проявляется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недостаточная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нестабильная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сензитивность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отноше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ниях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критику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обижается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аффективную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вспышку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протеста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прекращает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фактически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реагирует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ухудшается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E12A5">
        <w:rPr>
          <w:lang w:val="ru-RU"/>
        </w:rPr>
        <w:br/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остается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снижается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эмоциональная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напряже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нность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0E12A5">
        <w:rPr>
          <w:lang w:val="ru-RU"/>
        </w:rPr>
        <w:br/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публичного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ответа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контрольной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высокая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неравномерная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нестабильная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E12A5">
        <w:rPr>
          <w:lang w:val="ru-RU"/>
        </w:rPr>
        <w:br/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выявляется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истощаемость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высокая</w:t>
      </w:r>
      <w:proofErr w:type="gram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очевидным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снижением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.,</w:t>
      </w:r>
      <w:r w:rsidRPr="000E12A5">
        <w:rPr>
          <w:lang w:val="ru-RU"/>
        </w:rPr>
        <w:br/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умеренная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незначительная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ностям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игнорирования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сотрудничеству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 w:rsidRPr="000E12A5">
        <w:rPr>
          <w:lang w:val="ru-RU"/>
        </w:rPr>
        <w:br/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родственников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близких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пытающихся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0E12A5">
        <w:rPr>
          <w:lang w:val="ru-RU"/>
        </w:rPr>
        <w:br/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оплачиваемых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логопедом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E12A5">
        <w:rPr>
          <w:lang w:val="ru-RU"/>
        </w:rPr>
        <w:br/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дефектологом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психологом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репетиторство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Получаемая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коррекционно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развивающая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педагогическая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конкретизировать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0E12A5">
        <w:rPr>
          <w:lang w:val="ru-RU"/>
        </w:rPr>
        <w:br/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логопедом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дефектологом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психологом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начальных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указать</w:t>
      </w:r>
      <w:r w:rsidRPr="000E12A5">
        <w:rPr>
          <w:lang w:val="ru-RU"/>
        </w:rPr>
        <w:br/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длительность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начались</w:t>
      </w:r>
      <w:proofErr w:type="gram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закончились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рег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улярность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0E12A5">
        <w:rPr>
          <w:lang w:val="ru-RU"/>
        </w:rPr>
        <w:br/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взросления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Заполните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составляете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подростков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девиантным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общественно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опасным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поведением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A4002" w:rsidRPr="000E12A5" w:rsidRDefault="0017456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хобби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увлече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перечислить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отразить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значимость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ситуативность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постоянство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пристрастий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травмирующих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переживаний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proofErr w:type="gram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запретили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исключили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секции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перестал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заниматься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нехватки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.)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A4002" w:rsidRPr="000E12A5" w:rsidRDefault="0017456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занятости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внеучебное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круг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A4002" w:rsidRPr="000E12A5" w:rsidRDefault="0017456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учебе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предпочитаемых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любимых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A4002" w:rsidRPr="000E12A5" w:rsidRDefault="0017456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воздействиям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описать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реакцию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A4002" w:rsidRPr="000E12A5" w:rsidRDefault="0017456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одноклассниками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отвергаемый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оттесненный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изолированный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собственному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желанию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неформальный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лидер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A4002" w:rsidRPr="000E12A5" w:rsidRDefault="0017456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значимость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приоритетная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второстепенная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A4002" w:rsidRPr="000E12A5" w:rsidRDefault="0017456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значимость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вирту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ального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proofErr w:type="gram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сколько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собственному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сетях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A4002" w:rsidRPr="000E12A5" w:rsidRDefault="0017456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критически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антиобщественные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сформирована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сформирована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недостаточно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сформирована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«на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словах»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A4002" w:rsidRDefault="0017456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самосознание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самооценка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CA4002" w:rsidRPr="000E12A5" w:rsidRDefault="0017456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принадлежность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молодежной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субкультур</w:t>
      </w:r>
      <w:proofErr w:type="gram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proofErr w:type="gram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A4002" w:rsidRDefault="0017456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особенности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психосексуального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A4002" w:rsidRPr="000E12A5" w:rsidRDefault="0017456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религиозные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убеждения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актуализирует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навязывает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A4002" w:rsidRPr="000E12A5" w:rsidRDefault="0017456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семьей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известных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дагогам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слушается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кому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привязан</w:t>
      </w:r>
      <w:proofErr w:type="gram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эмоциональная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семьей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ухудшена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утрачена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A4002" w:rsidRPr="000E12A5" w:rsidRDefault="00174561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жизненные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Поведенческие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девиации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Заполните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составляете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подростков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обучающихс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девиантным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общественно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опасным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поведением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A4002" w:rsidRPr="000E12A5" w:rsidRDefault="0017456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совершенные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прошлом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текущие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правонарушения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A4002" w:rsidRPr="000E12A5" w:rsidRDefault="0017456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самовольных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уходов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дома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бродяжничество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CA4002" w:rsidRPr="000E12A5" w:rsidRDefault="0017456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агрессии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вербальной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животным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склонность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насилию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A4002" w:rsidRPr="000E12A5" w:rsidRDefault="0017456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оппозиционные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спорит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отказывается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негативизм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наоборот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A4002" w:rsidRPr="000E12A5" w:rsidRDefault="0017456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курению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алкоголю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наркотикам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психоактивным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веществам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пробы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регулярное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</w:p>
    <w:p w:rsidR="00CA4002" w:rsidRDefault="0017456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сквернословие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A4002" w:rsidRPr="000E12A5" w:rsidRDefault="0017456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проявлен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злости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ненависти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окружающим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конкретизировать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A4002" w:rsidRPr="000E12A5" w:rsidRDefault="0017456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компьютерным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играм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равнодушен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CA4002" w:rsidRPr="000E12A5" w:rsidRDefault="0017456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повышенная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внушаемость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авторитетов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дисфункциональных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сверстников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подверженность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влиянию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моды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мас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совой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CA4002" w:rsidRDefault="00174561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дезадаптивные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черты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конкретизировать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10.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профилактической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конкретизировать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11.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вывод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уточнения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подтверждения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0E12A5">
        <w:rPr>
          <w:lang w:val="ru-RU"/>
        </w:rPr>
        <w:br/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маршрута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коррекции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профилактической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Печать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щегося</w:t>
      </w:r>
      <w:proofErr w:type="gram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АОП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указать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коррекционно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развивающие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динамику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коррекции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Приложением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Представлению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табель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заверенный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печатью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E12A5">
        <w:rPr>
          <w:lang w:val="ru-RU"/>
        </w:rPr>
        <w:br/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печатью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дополнено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особенност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4002" w:rsidRPr="000E12A5" w:rsidRDefault="0017456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135565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0E12A5">
        <w:rPr>
          <w:lang w:val="ru-RU"/>
        </w:rPr>
        <w:br/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консилиуме</w:t>
      </w:r>
      <w:bookmarkStart w:id="0" w:name="_GoBack"/>
      <w:bookmarkEnd w:id="0"/>
      <w:r w:rsidRPr="000E12A5">
        <w:rPr>
          <w:lang w:val="ru-RU"/>
        </w:rPr>
        <w:br/>
      </w:r>
    </w:p>
    <w:p w:rsidR="00CA4002" w:rsidRPr="000E12A5" w:rsidRDefault="00CA400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A4002" w:rsidRPr="000E12A5" w:rsidRDefault="001745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законных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представителей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проведение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психолог</w:t>
      </w:r>
      <w:proofErr w:type="gramStart"/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gramEnd"/>
      <w:r w:rsidRPr="000E12A5">
        <w:rPr>
          <w:lang w:val="ru-RU"/>
        </w:rPr>
        <w:br/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педагогического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обследования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специалистами</w:t>
      </w:r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0E12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ППк</w:t>
      </w:r>
      <w:proofErr w:type="spellEnd"/>
    </w:p>
    <w:p w:rsidR="00CA4002" w:rsidRPr="000E12A5" w:rsidRDefault="001745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, ______________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_______,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паспорт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выдан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</w:t>
      </w:r>
      <w:r w:rsidRPr="000E12A5">
        <w:rPr>
          <w:lang w:val="ru-RU"/>
        </w:rPr>
        <w:br/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________,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являясь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родителем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) _________________________</w:t>
      </w:r>
      <w:r w:rsidRPr="000E12A5">
        <w:rPr>
          <w:lang w:val="ru-RU"/>
        </w:rPr>
        <w:br/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____________,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выражаю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0E12A5">
        <w:rPr>
          <w:lang w:val="ru-RU"/>
        </w:rPr>
        <w:br/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0E12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03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17"/>
        <w:gridCol w:w="1993"/>
        <w:gridCol w:w="5670"/>
      </w:tblGrid>
      <w:tr w:rsidR="00CA400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56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002" w:rsidRDefault="0017456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</w:tbl>
    <w:p w:rsidR="00174561" w:rsidRDefault="00174561"/>
    <w:sectPr w:rsidR="0017456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E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001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600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05B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434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53D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8C79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12A5"/>
    <w:rsid w:val="00135565"/>
    <w:rsid w:val="00174561"/>
    <w:rsid w:val="002D33B1"/>
    <w:rsid w:val="002D3591"/>
    <w:rsid w:val="003514A0"/>
    <w:rsid w:val="004F7E17"/>
    <w:rsid w:val="005A05CE"/>
    <w:rsid w:val="00653AF6"/>
    <w:rsid w:val="00B73A5A"/>
    <w:rsid w:val="00CA400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3208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Microsoft</cp:lastModifiedBy>
  <cp:revision>3</cp:revision>
  <dcterms:created xsi:type="dcterms:W3CDTF">2011-11-02T04:15:00Z</dcterms:created>
  <dcterms:modified xsi:type="dcterms:W3CDTF">2022-01-20T03:42:00Z</dcterms:modified>
</cp:coreProperties>
</file>