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6D" w:rsidRPr="00DF516D" w:rsidRDefault="00DF516D" w:rsidP="00DF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DF516D" w:rsidRPr="00DF516D" w:rsidRDefault="00DF516D" w:rsidP="00DF51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№ 14» С.</w:t>
      </w:r>
      <w:proofErr w:type="gramStart"/>
      <w:r w:rsidRPr="00DF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ЛЕНИНО</w:t>
      </w:r>
      <w:proofErr w:type="gramEnd"/>
      <w:r w:rsidRPr="00DF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ЧУГУЕВСКОГО РАЙОНА ПРИМОРСКОГО КРАЯ</w:t>
      </w:r>
    </w:p>
    <w:p w:rsidR="00DF516D" w:rsidRPr="00DF516D" w:rsidRDefault="00DF516D" w:rsidP="00DF516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071"/>
        <w:gridCol w:w="2879"/>
      </w:tblGrid>
      <w:tr w:rsidR="00DF516D" w:rsidRPr="00DF516D" w:rsidTr="00DF516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>Рассмотрено на заседании МО</w:t>
            </w:r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>(пр.№ 1 от 01.09.2021)</w:t>
            </w:r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 xml:space="preserve">Руководитель МО </w:t>
            </w:r>
            <w:proofErr w:type="spellStart"/>
            <w:r w:rsidRPr="00DF516D">
              <w:rPr>
                <w:rFonts w:ascii="Calibri" w:eastAsia="Times New Roman" w:hAnsi="Calibri" w:cs="Times New Roman"/>
                <w:lang w:eastAsia="ru-RU"/>
              </w:rPr>
              <w:t>Голишевская</w:t>
            </w:r>
            <w:proofErr w:type="spellEnd"/>
            <w:r w:rsidRPr="00DF516D">
              <w:rPr>
                <w:rFonts w:ascii="Calibri" w:eastAsia="Times New Roman" w:hAnsi="Calibri" w:cs="Times New Roman"/>
                <w:lang w:eastAsia="ru-RU"/>
              </w:rPr>
              <w:t xml:space="preserve"> С.В.</w:t>
            </w:r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>« 01» сентября 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>Согласовано:</w:t>
            </w:r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>Зам. директора по УВР</w:t>
            </w:r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>________</w:t>
            </w:r>
            <w:proofErr w:type="spellStart"/>
            <w:r w:rsidRPr="00DF516D">
              <w:rPr>
                <w:rFonts w:ascii="Calibri" w:eastAsia="Times New Roman" w:hAnsi="Calibri" w:cs="Times New Roman"/>
                <w:lang w:eastAsia="ru-RU"/>
              </w:rPr>
              <w:t>С.В.Голишевская</w:t>
            </w:r>
            <w:proofErr w:type="spellEnd"/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>« 01  » сентября 2021</w:t>
            </w:r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>Утверждаю:</w:t>
            </w:r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>Директор школы</w:t>
            </w:r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 xml:space="preserve">___________Н.Н. </w:t>
            </w:r>
            <w:proofErr w:type="spellStart"/>
            <w:r w:rsidRPr="00DF516D">
              <w:rPr>
                <w:rFonts w:ascii="Calibri" w:eastAsia="Times New Roman" w:hAnsi="Calibri" w:cs="Times New Roman"/>
                <w:lang w:eastAsia="ru-RU"/>
              </w:rPr>
              <w:t>Каралкина</w:t>
            </w:r>
            <w:proofErr w:type="spellEnd"/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F516D" w:rsidRPr="00DF516D" w:rsidRDefault="00DF516D" w:rsidP="00DF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516D">
              <w:rPr>
                <w:rFonts w:ascii="Calibri" w:eastAsia="Times New Roman" w:hAnsi="Calibri" w:cs="Times New Roman"/>
                <w:lang w:eastAsia="ru-RU"/>
              </w:rPr>
              <w:t>« 01 » сентября 2021</w:t>
            </w:r>
          </w:p>
        </w:tc>
      </w:tr>
    </w:tbl>
    <w:p w:rsidR="00DF516D" w:rsidRPr="00DF516D" w:rsidRDefault="00DF516D" w:rsidP="00DF516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 w:bidi="en-US"/>
        </w:rPr>
      </w:pPr>
    </w:p>
    <w:p w:rsidR="00DF516D" w:rsidRPr="00DF516D" w:rsidRDefault="00DF516D" w:rsidP="00DF516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 w:bidi="en-US"/>
        </w:rPr>
      </w:pPr>
      <w:r w:rsidRPr="00DF516D">
        <w:rPr>
          <w:rFonts w:ascii="Arial" w:eastAsia="Times New Roman" w:hAnsi="Arial" w:cs="Arial"/>
          <w:sz w:val="21"/>
          <w:szCs w:val="21"/>
          <w:lang w:eastAsia="ru-RU" w:bidi="en-US"/>
        </w:rPr>
        <w:br/>
      </w:r>
    </w:p>
    <w:p w:rsidR="00DF516D" w:rsidRPr="00DF516D" w:rsidRDefault="00DF516D" w:rsidP="00DF516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sz w:val="28"/>
          <w:szCs w:val="21"/>
          <w:lang w:eastAsia="ru-RU" w:bidi="en-US"/>
        </w:rPr>
      </w:pPr>
      <w:r w:rsidRPr="00DF516D">
        <w:rPr>
          <w:rFonts w:ascii="Arial" w:eastAsia="Times New Roman" w:hAnsi="Arial" w:cs="Arial"/>
          <w:sz w:val="21"/>
          <w:szCs w:val="21"/>
          <w:lang w:eastAsia="ru-RU" w:bidi="en-US"/>
        </w:rPr>
        <w:br/>
      </w:r>
    </w:p>
    <w:p w:rsidR="00DF516D" w:rsidRPr="00DF516D" w:rsidRDefault="00DF516D" w:rsidP="00DF516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1"/>
          <w:lang w:eastAsia="ru-RU" w:bidi="en-US"/>
        </w:rPr>
      </w:pPr>
      <w:r w:rsidRPr="00DF516D">
        <w:rPr>
          <w:rFonts w:ascii="Arial" w:eastAsia="Times New Roman" w:hAnsi="Arial" w:cs="Arial"/>
          <w:sz w:val="28"/>
          <w:szCs w:val="21"/>
          <w:lang w:eastAsia="ru-RU" w:bidi="en-US"/>
        </w:rPr>
        <w:t xml:space="preserve">                                               </w:t>
      </w:r>
    </w:p>
    <w:p w:rsidR="00DF516D" w:rsidRPr="00DF516D" w:rsidRDefault="00DF516D" w:rsidP="00DF516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1"/>
          <w:lang w:eastAsia="ru-RU" w:bidi="en-US"/>
        </w:rPr>
      </w:pPr>
    </w:p>
    <w:p w:rsidR="00DF516D" w:rsidRPr="00DF516D" w:rsidRDefault="00DF516D" w:rsidP="00DF5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6D" w:rsidRPr="00DF516D" w:rsidRDefault="00DF516D" w:rsidP="00DF516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F516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</w:t>
      </w:r>
    </w:p>
    <w:p w:rsidR="009E3CEC" w:rsidRDefault="009E3CEC" w:rsidP="009E3CEC">
      <w:pPr>
        <w:shd w:val="clear" w:color="auto" w:fill="FFFFFF"/>
        <w:spacing w:line="294" w:lineRule="atLeast"/>
        <w:jc w:val="center"/>
        <w:rPr>
          <w:sz w:val="28"/>
        </w:rPr>
      </w:pPr>
    </w:p>
    <w:p w:rsidR="009E3CEC" w:rsidRDefault="009E3CEC" w:rsidP="009E3CEC">
      <w:pPr>
        <w:shd w:val="clear" w:color="auto" w:fill="FFFFFF"/>
        <w:spacing w:line="294" w:lineRule="atLeast"/>
        <w:jc w:val="center"/>
        <w:rPr>
          <w:sz w:val="28"/>
        </w:rPr>
      </w:pPr>
    </w:p>
    <w:p w:rsidR="009E3CEC" w:rsidRPr="007E458D" w:rsidRDefault="009E3CEC" w:rsidP="009E3CEC">
      <w:pPr>
        <w:shd w:val="clear" w:color="auto" w:fill="FFFFFF"/>
        <w:spacing w:line="294" w:lineRule="atLeast"/>
        <w:jc w:val="center"/>
        <w:rPr>
          <w:rFonts w:cs="Arial"/>
          <w:b/>
          <w:sz w:val="36"/>
          <w:szCs w:val="36"/>
        </w:rPr>
      </w:pPr>
      <w:r w:rsidRPr="007E458D">
        <w:rPr>
          <w:b/>
          <w:sz w:val="36"/>
          <w:szCs w:val="36"/>
        </w:rPr>
        <w:t>РАБОЧАЯ ПРОГРАММА</w:t>
      </w:r>
    </w:p>
    <w:p w:rsidR="009E3CEC" w:rsidRPr="001C5749" w:rsidRDefault="009E3CEC" w:rsidP="009E3CEC">
      <w:pPr>
        <w:shd w:val="clear" w:color="auto" w:fill="FFFFFF"/>
        <w:spacing w:line="294" w:lineRule="atLeast"/>
        <w:jc w:val="center"/>
        <w:rPr>
          <w:rFonts w:cs="Arial"/>
          <w:sz w:val="28"/>
          <w:szCs w:val="21"/>
        </w:rPr>
      </w:pPr>
    </w:p>
    <w:p w:rsidR="009E3CEC" w:rsidRDefault="009E3CEC" w:rsidP="009E3CEC">
      <w:pPr>
        <w:shd w:val="clear" w:color="auto" w:fill="FFFFFF"/>
        <w:spacing w:line="294" w:lineRule="atLeast"/>
        <w:jc w:val="center"/>
        <w:rPr>
          <w:sz w:val="28"/>
        </w:rPr>
      </w:pPr>
      <w:r>
        <w:rPr>
          <w:sz w:val="28"/>
        </w:rPr>
        <w:t>ПО РАЗДЕЛУ «</w:t>
      </w:r>
      <w:r w:rsidRPr="009E3CEC">
        <w:rPr>
          <w:sz w:val="36"/>
          <w:szCs w:val="36"/>
        </w:rPr>
        <w:t>Конструирование</w:t>
      </w:r>
      <w:r>
        <w:rPr>
          <w:sz w:val="28"/>
        </w:rPr>
        <w:t xml:space="preserve">» </w:t>
      </w:r>
    </w:p>
    <w:p w:rsidR="009E3CEC" w:rsidRDefault="009E3CEC" w:rsidP="009E3CEC">
      <w:pPr>
        <w:shd w:val="clear" w:color="auto" w:fill="FFFFFF"/>
        <w:spacing w:line="294" w:lineRule="atLeast"/>
        <w:jc w:val="center"/>
        <w:rPr>
          <w:sz w:val="28"/>
        </w:rPr>
      </w:pPr>
      <w:r>
        <w:rPr>
          <w:sz w:val="28"/>
        </w:rPr>
        <w:t xml:space="preserve"> ОБРАЗОВАТЕЛЬНАЯ ОБЛАСТЬ </w:t>
      </w:r>
    </w:p>
    <w:p w:rsidR="009E3CEC" w:rsidRDefault="009E3CEC" w:rsidP="009E3CEC">
      <w:pPr>
        <w:shd w:val="clear" w:color="auto" w:fill="FFFFFF"/>
        <w:spacing w:line="294" w:lineRule="atLeast"/>
        <w:jc w:val="center"/>
        <w:rPr>
          <w:sz w:val="28"/>
        </w:rPr>
      </w:pPr>
      <w:r>
        <w:rPr>
          <w:sz w:val="28"/>
        </w:rPr>
        <w:t>«ХУДОЖЕСТВЕННО-ЭСТЕТИЧЕСКОЕ РАЗВИТИЕ»</w:t>
      </w:r>
    </w:p>
    <w:p w:rsidR="009E3CEC" w:rsidRPr="001C5749" w:rsidRDefault="009E3CEC" w:rsidP="009E3CEC">
      <w:pPr>
        <w:shd w:val="clear" w:color="auto" w:fill="FFFFFF"/>
        <w:spacing w:line="294" w:lineRule="atLeast"/>
        <w:jc w:val="center"/>
        <w:rPr>
          <w:sz w:val="28"/>
        </w:rPr>
      </w:pPr>
    </w:p>
    <w:p w:rsidR="009E3CEC" w:rsidRPr="001C5749" w:rsidRDefault="009E3CEC" w:rsidP="009E3CEC">
      <w:pPr>
        <w:shd w:val="clear" w:color="auto" w:fill="FFFFFF"/>
        <w:spacing w:line="294" w:lineRule="atLeast"/>
        <w:jc w:val="center"/>
        <w:rPr>
          <w:rFonts w:cs="Arial"/>
          <w:sz w:val="28"/>
          <w:szCs w:val="21"/>
        </w:rPr>
      </w:pPr>
      <w:r>
        <w:rPr>
          <w:sz w:val="28"/>
        </w:rPr>
        <w:t>Средняя группа(4-5лет)</w:t>
      </w:r>
    </w:p>
    <w:p w:rsidR="009E3CEC" w:rsidRDefault="009E3CEC" w:rsidP="009E3CEC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9E3CEC" w:rsidRDefault="009E3CEC" w:rsidP="009E3CEC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</w:p>
    <w:p w:rsidR="00D04310" w:rsidRDefault="009E3CEC" w:rsidP="009E3CEC">
      <w:pPr>
        <w:spacing w:after="0" w:line="240" w:lineRule="auto"/>
        <w:ind w:right="-1"/>
        <w:rPr>
          <w:rFonts w:cs="Arial"/>
          <w:sz w:val="28"/>
          <w:szCs w:val="21"/>
        </w:rPr>
      </w:pPr>
      <w:r w:rsidRPr="00EB1B42">
        <w:rPr>
          <w:rFonts w:cs="Arial"/>
          <w:sz w:val="28"/>
          <w:szCs w:val="21"/>
        </w:rPr>
        <w:t xml:space="preserve">                                                                                                          </w:t>
      </w:r>
    </w:p>
    <w:p w:rsidR="00D04310" w:rsidRDefault="00D04310" w:rsidP="009E3CEC">
      <w:pPr>
        <w:spacing w:after="0" w:line="240" w:lineRule="auto"/>
        <w:ind w:right="-1"/>
        <w:rPr>
          <w:rFonts w:cs="Arial"/>
          <w:sz w:val="28"/>
          <w:szCs w:val="21"/>
        </w:rPr>
      </w:pPr>
    </w:p>
    <w:p w:rsidR="009E3CEC" w:rsidRDefault="00D04310" w:rsidP="009E3CEC">
      <w:pPr>
        <w:spacing w:after="0" w:line="240" w:lineRule="auto"/>
        <w:ind w:right="-1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                                                                                                          </w:t>
      </w:r>
      <w:r w:rsidR="009E3CEC" w:rsidRPr="00EB1B42">
        <w:rPr>
          <w:rFonts w:cs="Arial"/>
          <w:sz w:val="28"/>
          <w:szCs w:val="21"/>
        </w:rPr>
        <w:t xml:space="preserve">   </w:t>
      </w:r>
      <w:r w:rsidR="009E3CEC">
        <w:rPr>
          <w:rFonts w:cs="Arial"/>
          <w:sz w:val="28"/>
          <w:szCs w:val="21"/>
        </w:rPr>
        <w:t>Составила:</w:t>
      </w:r>
    </w:p>
    <w:p w:rsidR="009E3CEC" w:rsidRDefault="009E3CEC" w:rsidP="009E3CEC">
      <w:pPr>
        <w:spacing w:after="0" w:line="240" w:lineRule="auto"/>
        <w:ind w:right="-1"/>
        <w:rPr>
          <w:sz w:val="28"/>
        </w:rPr>
      </w:pPr>
      <w:r>
        <w:rPr>
          <w:rFonts w:cs="Arial"/>
          <w:sz w:val="28"/>
          <w:szCs w:val="21"/>
        </w:rPr>
        <w:t xml:space="preserve">                                                                                                              </w:t>
      </w:r>
      <w:r>
        <w:rPr>
          <w:sz w:val="28"/>
        </w:rPr>
        <w:t>В</w:t>
      </w:r>
      <w:r w:rsidRPr="001C5749">
        <w:rPr>
          <w:sz w:val="28"/>
        </w:rPr>
        <w:t>оспитат</w:t>
      </w:r>
      <w:r>
        <w:rPr>
          <w:sz w:val="28"/>
        </w:rPr>
        <w:t>ель ДГ</w:t>
      </w:r>
    </w:p>
    <w:p w:rsidR="009E3CEC" w:rsidRDefault="009E3CEC" w:rsidP="009E3CEC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Казанцева Е.А.</w:t>
      </w:r>
    </w:p>
    <w:p w:rsidR="009E3CEC" w:rsidRDefault="009E3CEC" w:rsidP="009E3CEC">
      <w:pPr>
        <w:spacing w:after="0" w:line="240" w:lineRule="auto"/>
        <w:ind w:right="-1"/>
        <w:rPr>
          <w:sz w:val="28"/>
        </w:rPr>
      </w:pPr>
    </w:p>
    <w:p w:rsidR="009E3CEC" w:rsidRDefault="009E3CEC" w:rsidP="009E3CEC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9E3CEC" w:rsidRDefault="009E3CEC" w:rsidP="009E3CEC">
      <w:pPr>
        <w:spacing w:after="0" w:line="240" w:lineRule="auto"/>
        <w:ind w:right="-1"/>
        <w:rPr>
          <w:sz w:val="28"/>
        </w:rPr>
      </w:pPr>
      <w:r>
        <w:rPr>
          <w:sz w:val="28"/>
        </w:rPr>
        <w:lastRenderedPageBreak/>
        <w:t xml:space="preserve">                                     </w:t>
      </w:r>
      <w:r w:rsidR="00DF516D">
        <w:rPr>
          <w:sz w:val="28"/>
        </w:rPr>
        <w:t xml:space="preserve">                               </w:t>
      </w:r>
    </w:p>
    <w:p w:rsidR="008D301B" w:rsidRPr="009E3CEC" w:rsidRDefault="009E3CEC" w:rsidP="009E6E16">
      <w:pPr>
        <w:spacing w:after="0" w:line="240" w:lineRule="auto"/>
        <w:ind w:right="-1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9E3CEC">
        <w:rPr>
          <w:rFonts w:ascii="Garamond" w:eastAsia="Calibri" w:hAnsi="Garamond" w:cs="Times New Roman"/>
          <w:b/>
          <w:sz w:val="24"/>
          <w:szCs w:val="24"/>
        </w:rPr>
        <w:t>П</w:t>
      </w:r>
      <w:r w:rsidR="008D301B" w:rsidRPr="009E3CEC">
        <w:rPr>
          <w:rFonts w:ascii="Garamond" w:eastAsia="Calibri" w:hAnsi="Garamond" w:cs="Times New Roman"/>
          <w:b/>
          <w:sz w:val="24"/>
          <w:szCs w:val="24"/>
        </w:rPr>
        <w:t>ояснительная записка к рабочей программе</w:t>
      </w:r>
    </w:p>
    <w:p w:rsidR="008D301B" w:rsidRPr="009E3CEC" w:rsidRDefault="008D301B" w:rsidP="009E7496">
      <w:pPr>
        <w:tabs>
          <w:tab w:val="center" w:pos="5244"/>
          <w:tab w:val="left" w:pos="8790"/>
        </w:tabs>
        <w:spacing w:after="0" w:line="240" w:lineRule="auto"/>
        <w:ind w:right="-1"/>
        <w:rPr>
          <w:rFonts w:ascii="Garamond" w:eastAsia="Calibri" w:hAnsi="Garamond" w:cs="Times New Roman"/>
          <w:b/>
          <w:sz w:val="24"/>
          <w:szCs w:val="24"/>
        </w:rPr>
      </w:pPr>
      <w:r w:rsidRPr="009E3CEC">
        <w:rPr>
          <w:rFonts w:ascii="Garamond" w:eastAsia="Calibri" w:hAnsi="Garamond" w:cs="Times New Roman"/>
          <w:b/>
          <w:sz w:val="24"/>
          <w:szCs w:val="24"/>
        </w:rPr>
        <w:tab/>
      </w:r>
      <w:r w:rsidRPr="009E3CEC">
        <w:rPr>
          <w:rFonts w:ascii="Garamond" w:eastAsia="Calibri" w:hAnsi="Garamond" w:cs="Times New Roman"/>
          <w:b/>
          <w:sz w:val="24"/>
          <w:szCs w:val="24"/>
        </w:rPr>
        <w:tab/>
      </w:r>
    </w:p>
    <w:p w:rsidR="008D301B" w:rsidRPr="00FB202A" w:rsidRDefault="008D301B" w:rsidP="009E7496">
      <w:pPr>
        <w:spacing w:after="0" w:line="240" w:lineRule="auto"/>
        <w:ind w:right="-1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E7528D" w:rsidRDefault="00E7528D" w:rsidP="009E3CEC">
      <w:pPr>
        <w:suppressAutoHyphens/>
        <w:spacing w:after="0" w:line="240" w:lineRule="auto"/>
        <w:ind w:firstLine="851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Целевой раздел</w:t>
      </w:r>
      <w:r w:rsidR="009E3CEC">
        <w:rPr>
          <w:rFonts w:ascii="Garamond" w:hAnsi="Garamond" w:cs="Times New Roman"/>
          <w:b/>
          <w:sz w:val="24"/>
          <w:szCs w:val="24"/>
        </w:rPr>
        <w:t>.</w:t>
      </w:r>
    </w:p>
    <w:p w:rsidR="00E7528D" w:rsidRPr="004D1450" w:rsidRDefault="00E7528D" w:rsidP="00E7528D">
      <w:pPr>
        <w:suppressAutoHyphens/>
        <w:spacing w:after="0" w:line="240" w:lineRule="auto"/>
        <w:ind w:firstLine="851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hAnsi="Garamond" w:cs="Times New Roman"/>
          <w:b/>
          <w:sz w:val="24"/>
          <w:szCs w:val="24"/>
        </w:rPr>
        <w:t>Цели и задачи реализации программы</w:t>
      </w:r>
      <w:r w:rsidR="009E3CEC">
        <w:rPr>
          <w:rFonts w:ascii="Garamond" w:hAnsi="Garamond" w:cs="Times New Roman"/>
          <w:b/>
          <w:sz w:val="24"/>
          <w:szCs w:val="24"/>
        </w:rPr>
        <w:t>.</w:t>
      </w:r>
    </w:p>
    <w:p w:rsidR="00E7528D" w:rsidRPr="004D1450" w:rsidRDefault="00E7528D" w:rsidP="00E7528D">
      <w:pPr>
        <w:suppressAutoHyphens/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  <w:r w:rsidRPr="004D1450">
        <w:rPr>
          <w:rFonts w:ascii="Garamond" w:hAnsi="Garamond" w:cs="Times New Roman"/>
          <w:spacing w:val="-2"/>
          <w:sz w:val="24"/>
          <w:szCs w:val="24"/>
        </w:rPr>
        <w:t>Пр</w:t>
      </w:r>
      <w:r w:rsidR="00AD0F5E">
        <w:rPr>
          <w:rFonts w:ascii="Garamond" w:hAnsi="Garamond" w:cs="Times New Roman"/>
          <w:spacing w:val="-2"/>
          <w:sz w:val="24"/>
          <w:szCs w:val="24"/>
        </w:rPr>
        <w:t>ограмма образовательной области</w:t>
      </w:r>
      <w:r w:rsidRPr="004D1450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4D1450">
        <w:rPr>
          <w:rFonts w:ascii="Garamond" w:hAnsi="Garamond" w:cs="Times New Roman"/>
          <w:sz w:val="24"/>
          <w:szCs w:val="24"/>
        </w:rPr>
        <w:t>«Художественно-эстетическое развитие» - «Конструктивно-модельная деятельность»</w:t>
      </w:r>
      <w:r w:rsidRPr="004D1450">
        <w:rPr>
          <w:rFonts w:ascii="Garamond" w:hAnsi="Garamond" w:cs="Times New Roman"/>
          <w:b/>
          <w:sz w:val="24"/>
          <w:szCs w:val="24"/>
        </w:rPr>
        <w:t xml:space="preserve"> </w:t>
      </w:r>
      <w:r w:rsidRPr="004D1450">
        <w:rPr>
          <w:rFonts w:ascii="Garamond" w:hAnsi="Garamond" w:cs="Times New Roman"/>
          <w:sz w:val="24"/>
          <w:szCs w:val="24"/>
        </w:rPr>
        <w:t>(далее</w:t>
      </w:r>
      <w:r>
        <w:rPr>
          <w:rFonts w:ascii="Garamond" w:hAnsi="Garamond" w:cs="Times New Roman"/>
          <w:sz w:val="24"/>
          <w:szCs w:val="24"/>
        </w:rPr>
        <w:t xml:space="preserve"> -</w:t>
      </w:r>
      <w:r w:rsidRPr="004D1450">
        <w:rPr>
          <w:rFonts w:ascii="Garamond" w:hAnsi="Garamond" w:cs="Times New Roman"/>
          <w:sz w:val="24"/>
          <w:szCs w:val="24"/>
        </w:rPr>
        <w:t xml:space="preserve"> </w:t>
      </w:r>
      <w:r w:rsidRPr="004D1450">
        <w:rPr>
          <w:rFonts w:ascii="Garamond" w:hAnsi="Garamond" w:cs="Times New Roman"/>
          <w:b/>
          <w:sz w:val="24"/>
          <w:szCs w:val="24"/>
        </w:rPr>
        <w:t>«Конструирование»</w:t>
      </w:r>
      <w:r w:rsidRPr="004D1450">
        <w:rPr>
          <w:rFonts w:ascii="Garamond" w:hAnsi="Garamond" w:cs="Times New Roman"/>
          <w:sz w:val="24"/>
          <w:szCs w:val="24"/>
        </w:rPr>
        <w:t>)</w:t>
      </w:r>
      <w:r w:rsidRPr="004D1450">
        <w:rPr>
          <w:rFonts w:ascii="Garamond" w:hAnsi="Garamond" w:cs="Times New Roman"/>
          <w:b/>
          <w:sz w:val="24"/>
          <w:szCs w:val="24"/>
        </w:rPr>
        <w:t xml:space="preserve"> </w:t>
      </w:r>
      <w:r w:rsidRPr="004D1450">
        <w:rPr>
          <w:rFonts w:ascii="Garamond" w:hAnsi="Garamond" w:cs="Times New Roman"/>
          <w:spacing w:val="-2"/>
          <w:sz w:val="24"/>
          <w:szCs w:val="24"/>
        </w:rPr>
        <w:t xml:space="preserve">для детей </w:t>
      </w:r>
      <w:r w:rsidR="00BD0889">
        <w:rPr>
          <w:rFonts w:ascii="Garamond" w:hAnsi="Garamond" w:cs="Times New Roman"/>
          <w:spacing w:val="-2"/>
          <w:sz w:val="24"/>
          <w:szCs w:val="24"/>
        </w:rPr>
        <w:t>средней</w:t>
      </w:r>
      <w:r w:rsidRPr="004D1450">
        <w:rPr>
          <w:rFonts w:ascii="Garamond" w:hAnsi="Garamond" w:cs="Times New Roman"/>
          <w:spacing w:val="-2"/>
          <w:sz w:val="24"/>
          <w:szCs w:val="24"/>
        </w:rPr>
        <w:t xml:space="preserve"> группы составлена на основе: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hAnsi="Garamond" w:cs="Times New Roman"/>
          <w:spacing w:val="-2"/>
          <w:sz w:val="24"/>
          <w:szCs w:val="24"/>
        </w:rPr>
      </w:pPr>
      <w:r w:rsidRPr="004D1450">
        <w:rPr>
          <w:rFonts w:ascii="Garamond" w:hAnsi="Garamond" w:cs="Times New Roman"/>
          <w:spacing w:val="-2"/>
          <w:sz w:val="24"/>
          <w:szCs w:val="24"/>
        </w:rPr>
        <w:t>Федерального закона Российской Федерации от 29.12.2012 г. № 273 – ФЗ «Об образовании в Российской Федерации»,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hAnsi="Garamond" w:cs="Times New Roman"/>
          <w:spacing w:val="-2"/>
          <w:sz w:val="24"/>
          <w:szCs w:val="24"/>
        </w:rPr>
      </w:pPr>
      <w:r w:rsidRPr="004D1450">
        <w:rPr>
          <w:rFonts w:ascii="Garamond" w:hAnsi="Garamond" w:cs="Times New Roman"/>
          <w:spacing w:val="-2"/>
          <w:sz w:val="24"/>
          <w:szCs w:val="24"/>
        </w:rPr>
        <w:t xml:space="preserve">ФГОС </w:t>
      </w:r>
      <w:proofErr w:type="gramStart"/>
      <w:r w:rsidRPr="004D1450">
        <w:rPr>
          <w:rFonts w:ascii="Garamond" w:hAnsi="Garamond" w:cs="Times New Roman"/>
          <w:spacing w:val="-2"/>
          <w:sz w:val="24"/>
          <w:szCs w:val="24"/>
        </w:rPr>
        <w:t>ДО</w:t>
      </w:r>
      <w:proofErr w:type="gramEnd"/>
      <w:r w:rsidRPr="004D1450">
        <w:rPr>
          <w:rFonts w:ascii="Garamond" w:hAnsi="Garamond" w:cs="Times New Roman"/>
          <w:spacing w:val="-2"/>
          <w:sz w:val="24"/>
          <w:szCs w:val="24"/>
        </w:rPr>
        <w:t xml:space="preserve"> (</w:t>
      </w:r>
      <w:proofErr w:type="gramStart"/>
      <w:r w:rsidRPr="004D1450">
        <w:rPr>
          <w:rFonts w:ascii="Garamond" w:hAnsi="Garamond" w:cs="Times New Roman"/>
          <w:spacing w:val="-2"/>
          <w:sz w:val="24"/>
          <w:szCs w:val="24"/>
        </w:rPr>
        <w:t>Приказ</w:t>
      </w:r>
      <w:proofErr w:type="gramEnd"/>
      <w:r w:rsidR="00D04310">
        <w:rPr>
          <w:rFonts w:ascii="Garamond" w:hAnsi="Garamond" w:cs="Times New Roman"/>
          <w:spacing w:val="-2"/>
          <w:sz w:val="24"/>
          <w:szCs w:val="24"/>
        </w:rPr>
        <w:t xml:space="preserve"> № 1155 от 17 октября 2013года)</w:t>
      </w:r>
    </w:p>
    <w:p w:rsidR="0039339C" w:rsidRDefault="0039339C" w:rsidP="00DF516D">
      <w:pPr>
        <w:spacing w:after="0" w:line="240" w:lineRule="auto"/>
        <w:ind w:firstLine="851"/>
        <w:jc w:val="both"/>
        <w:rPr>
          <w:rFonts w:ascii="Garamond" w:hAnsi="Garamond" w:cs="Times New Roman"/>
          <w:spacing w:val="-2"/>
          <w:sz w:val="24"/>
          <w:szCs w:val="24"/>
        </w:rPr>
      </w:pP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Программы </w:t>
      </w:r>
      <w:r w:rsidRPr="004D1450">
        <w:rPr>
          <w:rFonts w:ascii="Garamond" w:hAnsi="Garamond" w:cs="Times New Roman"/>
          <w:sz w:val="24"/>
          <w:szCs w:val="24"/>
        </w:rPr>
        <w:t>«ОТ РОЖДЕНИЯ ДО ШКОЛЫ»</w:t>
      </w:r>
      <w:r w:rsidRPr="004D1450">
        <w:rPr>
          <w:rFonts w:ascii="Garamond" w:eastAsia="SimSun" w:hAnsi="Garamond" w:cs="Times New Roman"/>
          <w:b/>
          <w:bCs/>
          <w:sz w:val="24"/>
          <w:szCs w:val="24"/>
          <w:lang w:eastAsia="zh-CN"/>
        </w:rPr>
        <w:t>.</w:t>
      </w:r>
      <w:r w:rsidRPr="004D1450">
        <w:rPr>
          <w:rFonts w:ascii="Garamond" w:eastAsia="SimSun" w:hAnsi="Garamond" w:cs="Times New Roman"/>
          <w:sz w:val="24"/>
          <w:szCs w:val="24"/>
          <w:lang w:eastAsia="zh-CN"/>
        </w:rPr>
        <w:t xml:space="preserve"> / Под ред. Н.Е. </w:t>
      </w:r>
      <w:proofErr w:type="spellStart"/>
      <w:r w:rsidRPr="004D1450">
        <w:rPr>
          <w:rFonts w:ascii="Garamond" w:eastAsia="SimSun" w:hAnsi="Garamond" w:cs="Times New Roman"/>
          <w:sz w:val="24"/>
          <w:szCs w:val="24"/>
          <w:lang w:eastAsia="zh-CN"/>
        </w:rPr>
        <w:t>Вераксы</w:t>
      </w:r>
      <w:proofErr w:type="spellEnd"/>
      <w:r w:rsidRPr="004D1450">
        <w:rPr>
          <w:rFonts w:ascii="Garamond" w:eastAsia="SimSun" w:hAnsi="Garamond" w:cs="Times New Roman"/>
          <w:sz w:val="24"/>
          <w:szCs w:val="24"/>
          <w:lang w:eastAsia="zh-CN"/>
        </w:rPr>
        <w:t xml:space="preserve">, </w:t>
      </w:r>
      <w:proofErr w:type="spellStart"/>
      <w:r w:rsidRPr="004D1450">
        <w:rPr>
          <w:rFonts w:ascii="Garamond" w:eastAsia="SimSun" w:hAnsi="Garamond" w:cs="Times New Roman"/>
          <w:sz w:val="24"/>
          <w:szCs w:val="24"/>
          <w:lang w:eastAsia="zh-CN"/>
        </w:rPr>
        <w:t>Т.С.Комаровой</w:t>
      </w:r>
      <w:proofErr w:type="spellEnd"/>
      <w:r w:rsidRPr="004D1450">
        <w:rPr>
          <w:rFonts w:ascii="Garamond" w:eastAsia="SimSun" w:hAnsi="Garamond" w:cs="Times New Roman"/>
          <w:sz w:val="24"/>
          <w:szCs w:val="24"/>
          <w:lang w:eastAsia="zh-CN"/>
        </w:rPr>
        <w:t>, М.А. Васильевой. – М.: Мозаика-Синтез, 2014,</w:t>
      </w:r>
    </w:p>
    <w:p w:rsidR="0039339C" w:rsidRPr="004D1450" w:rsidRDefault="00DF516D" w:rsidP="0039339C">
      <w:pPr>
        <w:spacing w:after="0" w:line="240" w:lineRule="auto"/>
        <w:ind w:firstLine="851"/>
        <w:jc w:val="both"/>
        <w:rPr>
          <w:rFonts w:ascii="Garamond" w:hAnsi="Garamond" w:cs="Times New Roman"/>
          <w:spacing w:val="-2"/>
          <w:sz w:val="24"/>
          <w:szCs w:val="24"/>
        </w:rPr>
      </w:pPr>
      <w:r>
        <w:rPr>
          <w:rFonts w:ascii="Garamond" w:hAnsi="Garamond" w:cs="Times New Roman"/>
          <w:spacing w:val="-2"/>
          <w:sz w:val="24"/>
          <w:szCs w:val="24"/>
        </w:rPr>
        <w:t>Основной общео</w:t>
      </w:r>
      <w:r w:rsidR="0039339C" w:rsidRPr="00EA4A9C">
        <w:rPr>
          <w:rFonts w:ascii="Garamond" w:hAnsi="Garamond" w:cs="Times New Roman"/>
          <w:spacing w:val="-2"/>
          <w:sz w:val="24"/>
          <w:szCs w:val="24"/>
        </w:rPr>
        <w:t>бразо</w:t>
      </w:r>
      <w:r>
        <w:rPr>
          <w:rFonts w:ascii="Garamond" w:hAnsi="Garamond" w:cs="Times New Roman"/>
          <w:spacing w:val="-2"/>
          <w:sz w:val="24"/>
          <w:szCs w:val="24"/>
        </w:rPr>
        <w:t>вательной программы дошкольного образования</w:t>
      </w:r>
      <w:r w:rsidR="00D04310">
        <w:rPr>
          <w:rFonts w:ascii="Garamond" w:hAnsi="Garamond" w:cs="Times New Roman"/>
          <w:spacing w:val="-2"/>
          <w:sz w:val="24"/>
          <w:szCs w:val="24"/>
        </w:rPr>
        <w:t xml:space="preserve"> </w:t>
      </w:r>
      <w:r>
        <w:rPr>
          <w:rFonts w:ascii="Garamond" w:hAnsi="Garamond" w:cs="Times New Roman"/>
          <w:spacing w:val="-2"/>
          <w:sz w:val="24"/>
          <w:szCs w:val="24"/>
        </w:rPr>
        <w:t xml:space="preserve">дошкольной группы </w:t>
      </w:r>
      <w:r w:rsidR="00D04310">
        <w:rPr>
          <w:rFonts w:ascii="Garamond" w:hAnsi="Garamond" w:cs="Times New Roman"/>
          <w:spacing w:val="-2"/>
          <w:sz w:val="24"/>
          <w:szCs w:val="24"/>
        </w:rPr>
        <w:t>при МКОУ СОШ №14</w:t>
      </w:r>
      <w:r>
        <w:rPr>
          <w:rFonts w:ascii="Garamond" w:hAnsi="Garamond" w:cs="Times New Roman"/>
          <w:spacing w:val="-2"/>
          <w:sz w:val="24"/>
          <w:szCs w:val="24"/>
        </w:rPr>
        <w:t xml:space="preserve"> с</w:t>
      </w:r>
      <w:proofErr w:type="gramStart"/>
      <w:r>
        <w:rPr>
          <w:rFonts w:ascii="Garamond" w:hAnsi="Garamond" w:cs="Times New Roman"/>
          <w:spacing w:val="-2"/>
          <w:sz w:val="24"/>
          <w:szCs w:val="24"/>
        </w:rPr>
        <w:t>.Л</w:t>
      </w:r>
      <w:proofErr w:type="gramEnd"/>
      <w:r>
        <w:rPr>
          <w:rFonts w:ascii="Garamond" w:hAnsi="Garamond" w:cs="Times New Roman"/>
          <w:spacing w:val="-2"/>
          <w:sz w:val="24"/>
          <w:szCs w:val="24"/>
        </w:rPr>
        <w:t>енино</w:t>
      </w:r>
      <w:bookmarkStart w:id="0" w:name="_GoBack"/>
      <w:bookmarkEnd w:id="0"/>
      <w:r w:rsidR="00D04310">
        <w:rPr>
          <w:rFonts w:ascii="Garamond" w:hAnsi="Garamond" w:cs="Times New Roman"/>
          <w:spacing w:val="-2"/>
          <w:sz w:val="24"/>
          <w:szCs w:val="24"/>
        </w:rPr>
        <w:t>.</w:t>
      </w:r>
    </w:p>
    <w:p w:rsidR="00E7528D" w:rsidRPr="004D1450" w:rsidRDefault="00AD0F5E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sz w:val="24"/>
          <w:szCs w:val="24"/>
          <w:lang w:eastAsia="ru-RU"/>
        </w:rPr>
        <w:t>Работа</w:t>
      </w:r>
      <w:r w:rsidR="00BD0889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в средней</w:t>
      </w:r>
      <w:r w:rsidR="00E7528D" w:rsidRPr="004D1450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группе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подготовку к жизни в с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>овременном обществе, к обучению</w:t>
      </w:r>
      <w:r w:rsidR="00E7528D" w:rsidRPr="004D1450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в школе, обеспечение безопасности жизнедеятельности ребенка. 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>Эти направления работы реализуются в процес</w:t>
      </w:r>
      <w:r w:rsidR="00AD0F5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се разнообразных видов детской </w:t>
      </w: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деятельности: игровой, коммуникативной, трудовой, познавательно-исследовательской, </w:t>
      </w:r>
      <w:r w:rsidRPr="00400EAB">
        <w:rPr>
          <w:rFonts w:ascii="Garamond" w:eastAsia="Times New Roman" w:hAnsi="Garamond" w:cs="Times New Roman"/>
          <w:sz w:val="24"/>
          <w:szCs w:val="24"/>
          <w:lang w:eastAsia="ru-RU"/>
        </w:rPr>
        <w:t>продуктивной,</w:t>
      </w: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музыкально-художественной, чтения.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  <w:r w:rsidRPr="004D1450">
        <w:rPr>
          <w:rFonts w:ascii="Garamond" w:hAnsi="Garamond" w:cs="Times New Roman"/>
          <w:bCs/>
          <w:sz w:val="24"/>
          <w:szCs w:val="24"/>
        </w:rPr>
        <w:t>Конструирование как вид детского творчества способствует активному формированию технического мышления: благодаря конструированию ребенок познает основы графической грамоты. Ребенок сам произво</w:t>
      </w:r>
      <w:r w:rsidR="00400EAB">
        <w:rPr>
          <w:rFonts w:ascii="Garamond" w:hAnsi="Garamond" w:cs="Times New Roman"/>
          <w:bCs/>
          <w:sz w:val="24"/>
          <w:szCs w:val="24"/>
        </w:rPr>
        <w:t>дит</w:t>
      </w:r>
      <w:r w:rsidR="00AD0F5E">
        <w:rPr>
          <w:rFonts w:ascii="Garamond" w:hAnsi="Garamond" w:cs="Times New Roman"/>
          <w:bCs/>
          <w:sz w:val="24"/>
          <w:szCs w:val="24"/>
        </w:rPr>
        <w:t xml:space="preserve"> измерение, строит</w:t>
      </w:r>
      <w:r w:rsidRPr="004D1450">
        <w:rPr>
          <w:rFonts w:ascii="Garamond" w:hAnsi="Garamond" w:cs="Times New Roman"/>
          <w:bCs/>
          <w:sz w:val="24"/>
          <w:szCs w:val="24"/>
        </w:rPr>
        <w:t xml:space="preserve"> на основе самостоятельного анализа, что способствует развитию его прос</w:t>
      </w:r>
      <w:r w:rsidR="00AD0F5E">
        <w:rPr>
          <w:rFonts w:ascii="Garamond" w:hAnsi="Garamond" w:cs="Times New Roman"/>
          <w:bCs/>
          <w:sz w:val="24"/>
          <w:szCs w:val="24"/>
        </w:rPr>
        <w:t xml:space="preserve">транственного, математического </w:t>
      </w:r>
      <w:r w:rsidRPr="004D1450">
        <w:rPr>
          <w:rFonts w:ascii="Garamond" w:hAnsi="Garamond" w:cs="Times New Roman"/>
          <w:bCs/>
          <w:sz w:val="24"/>
          <w:szCs w:val="24"/>
        </w:rPr>
        <w:t>мышления. Конструирование знакомит детей со свойствами различных материалов: строительных элементов, бумаг</w:t>
      </w:r>
      <w:r w:rsidR="00AD0F5E">
        <w:rPr>
          <w:rFonts w:ascii="Garamond" w:hAnsi="Garamond" w:cs="Times New Roman"/>
          <w:bCs/>
          <w:sz w:val="24"/>
          <w:szCs w:val="24"/>
        </w:rPr>
        <w:t xml:space="preserve">и, картона, ткани, природного, </w:t>
      </w:r>
      <w:r w:rsidRPr="004D1450">
        <w:rPr>
          <w:rFonts w:ascii="Garamond" w:hAnsi="Garamond" w:cs="Times New Roman"/>
          <w:bCs/>
          <w:sz w:val="24"/>
          <w:szCs w:val="24"/>
        </w:rPr>
        <w:t>бросового материала и пр.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  <w:r w:rsidRPr="004D1450">
        <w:rPr>
          <w:rFonts w:ascii="Garamond" w:hAnsi="Garamond" w:cs="Times New Roman"/>
          <w:bCs/>
          <w:sz w:val="24"/>
          <w:szCs w:val="24"/>
        </w:rPr>
        <w:t>Основное внимание при организации конструктивно-модельной деятельности детей необходимо уделять развитию у детей наблюдательности, любознательности, находчивости, усидчивости, умелости. Важно при этом формировать у детей потребность в творческой деятельности, трудолюбие, самостоятельность, активность, терпение, аккуратность, стремление доставить радость окружающим людям; наполнять ярким содержанием умственные и творческие интересы ребенка.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Программа «Конструирование»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способностей и интегративных качеств, на воспитание в каждом ребенке </w:t>
      </w:r>
      <w:r w:rsidRPr="004D1450">
        <w:rPr>
          <w:rFonts w:ascii="Garamond" w:hAnsi="Garamond" w:cs="Times New Roman"/>
          <w:bCs/>
          <w:sz w:val="24"/>
          <w:szCs w:val="24"/>
        </w:rPr>
        <w:t>не исполнителя, а творца.</w:t>
      </w: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b/>
          <w:sz w:val="24"/>
          <w:szCs w:val="24"/>
        </w:rPr>
      </w:pPr>
    </w:p>
    <w:p w:rsid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  </w:t>
      </w:r>
      <w:r w:rsidR="00E7528D" w:rsidRPr="004D1450">
        <w:rPr>
          <w:rFonts w:ascii="Garamond" w:hAnsi="Garamond" w:cs="Tahoma"/>
          <w:b/>
          <w:sz w:val="24"/>
          <w:szCs w:val="24"/>
        </w:rPr>
        <w:t>Основными целями и задачами</w:t>
      </w:r>
      <w:r w:rsidR="00E7528D" w:rsidRPr="004D1450">
        <w:rPr>
          <w:rFonts w:ascii="Garamond" w:hAnsi="Garamond" w:cs="Tahoma"/>
          <w:sz w:val="24"/>
          <w:szCs w:val="24"/>
        </w:rPr>
        <w:t xml:space="preserve"> </w:t>
      </w:r>
    </w:p>
    <w:p w:rsidR="00E7528D" w:rsidRPr="00EB0B2B" w:rsidRDefault="00EB0B2B" w:rsidP="00E7528D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  </w:t>
      </w:r>
      <w:r w:rsidR="00E7528D" w:rsidRPr="00EB0B2B">
        <w:rPr>
          <w:rFonts w:ascii="Garamond" w:hAnsi="Garamond" w:cs="Times New Roman"/>
          <w:b/>
          <w:sz w:val="24"/>
          <w:szCs w:val="24"/>
        </w:rPr>
        <w:t>программы «Конструирование»</w:t>
      </w:r>
      <w:r w:rsidR="00E7528D" w:rsidRPr="00EB0B2B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Pr="00EB0B2B">
        <w:rPr>
          <w:rFonts w:ascii="Garamond" w:hAnsi="Garamond" w:cs="Times New Roman"/>
          <w:b/>
          <w:sz w:val="24"/>
          <w:szCs w:val="24"/>
        </w:rPr>
        <w:t>(4-5лет) является</w:t>
      </w:r>
    </w:p>
    <w:p w:rsidR="00EB0B2B" w:rsidRPr="004D1450" w:rsidRDefault="00EB0B2B" w:rsidP="00E7528D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</w:p>
    <w:p w:rsidR="00E7528D" w:rsidRPr="004D1450" w:rsidRDefault="00E7528D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4D1450">
        <w:rPr>
          <w:rFonts w:ascii="Garamond" w:hAnsi="Garamond"/>
          <w:sz w:val="24"/>
          <w:szCs w:val="24"/>
          <w:lang w:val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мира.</w:t>
      </w:r>
    </w:p>
    <w:p w:rsidR="00E7528D" w:rsidRPr="00F7371D" w:rsidRDefault="00E7528D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eastAsia="Times New Roman" w:hAnsi="Garamond"/>
          <w:sz w:val="24"/>
          <w:szCs w:val="24"/>
          <w:lang w:val="ru-RU" w:eastAsia="ru-RU"/>
        </w:rPr>
      </w:pPr>
      <w:r w:rsidRPr="00F7371D">
        <w:rPr>
          <w:rFonts w:ascii="Garamond" w:hAnsi="Garamond"/>
          <w:sz w:val="24"/>
          <w:szCs w:val="24"/>
          <w:lang w:val="ru-RU"/>
        </w:rPr>
        <w:t>Развитие интереса к констру</w:t>
      </w:r>
      <w:r w:rsidR="00010A4E">
        <w:rPr>
          <w:rFonts w:ascii="Garamond" w:hAnsi="Garamond"/>
          <w:sz w:val="24"/>
          <w:szCs w:val="24"/>
          <w:lang w:val="ru-RU"/>
        </w:rPr>
        <w:t>ктивно-модельной деятельности; в</w:t>
      </w:r>
      <w:r w:rsidRPr="00F7371D">
        <w:rPr>
          <w:rFonts w:ascii="Garamond" w:hAnsi="Garamond"/>
          <w:sz w:val="24"/>
          <w:szCs w:val="24"/>
          <w:lang w:val="ru-RU"/>
        </w:rPr>
        <w:t>оспитание умения работать коллективно</w:t>
      </w:r>
      <w:r w:rsidR="00F7371D">
        <w:rPr>
          <w:rFonts w:ascii="Garamond" w:hAnsi="Garamond"/>
          <w:sz w:val="24"/>
          <w:szCs w:val="24"/>
          <w:lang w:val="ru-RU"/>
        </w:rPr>
        <w:t xml:space="preserve">. </w:t>
      </w:r>
      <w:r w:rsidRPr="00F7371D">
        <w:rPr>
          <w:rFonts w:ascii="Garamond" w:eastAsia="Times New Roman" w:hAnsi="Garamond"/>
          <w:sz w:val="24"/>
          <w:szCs w:val="24"/>
          <w:lang w:val="ru-RU" w:eastAsia="ru-RU"/>
        </w:rPr>
        <w:t>Для достижения целей п</w:t>
      </w:r>
      <w:r w:rsidR="00727135">
        <w:rPr>
          <w:rFonts w:ascii="Garamond" w:eastAsia="Times New Roman" w:hAnsi="Garamond"/>
          <w:sz w:val="24"/>
          <w:szCs w:val="24"/>
          <w:lang w:val="ru-RU" w:eastAsia="ru-RU"/>
        </w:rPr>
        <w:t>рограммы большое значение имеют.</w:t>
      </w:r>
    </w:p>
    <w:p w:rsidR="00E7528D" w:rsidRPr="008D5E11" w:rsidRDefault="00727135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eastAsia="Times New Roman" w:hAnsi="Garamond"/>
          <w:sz w:val="24"/>
          <w:szCs w:val="24"/>
          <w:lang w:val="ru-RU" w:eastAsia="ru-RU"/>
        </w:rPr>
      </w:pPr>
      <w:r w:rsidRPr="008D5E11">
        <w:rPr>
          <w:rFonts w:ascii="Garamond" w:eastAsia="Times New Roman" w:hAnsi="Garamond"/>
          <w:sz w:val="24"/>
          <w:szCs w:val="24"/>
          <w:lang w:val="ru-RU" w:eastAsia="ru-RU"/>
        </w:rPr>
        <w:t>Забота</w:t>
      </w:r>
      <w:r w:rsidR="00E7528D" w:rsidRPr="008D5E11">
        <w:rPr>
          <w:rFonts w:ascii="Garamond" w:eastAsia="Times New Roman" w:hAnsi="Garamond"/>
          <w:sz w:val="24"/>
          <w:szCs w:val="24"/>
          <w:lang w:val="ru-RU" w:eastAsia="ru-RU"/>
        </w:rPr>
        <w:t xml:space="preserve"> о здоровье, эмоциональном благополучии и своевременном всесто</w:t>
      </w:r>
      <w:r w:rsidRPr="008D5E11">
        <w:rPr>
          <w:rFonts w:ascii="Garamond" w:eastAsia="Times New Roman" w:hAnsi="Garamond"/>
          <w:sz w:val="24"/>
          <w:szCs w:val="24"/>
          <w:lang w:val="ru-RU" w:eastAsia="ru-RU"/>
        </w:rPr>
        <w:t>роннем развитии каждого ребенка.</w:t>
      </w:r>
    </w:p>
    <w:p w:rsidR="00E7528D" w:rsidRPr="008D5E11" w:rsidRDefault="00727135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eastAsia="Times New Roman" w:hAnsi="Garamond"/>
          <w:sz w:val="24"/>
          <w:szCs w:val="24"/>
          <w:lang w:val="ru-RU" w:eastAsia="ru-RU"/>
        </w:rPr>
      </w:pPr>
      <w:r w:rsidRPr="008D5E11">
        <w:rPr>
          <w:rFonts w:ascii="Garamond" w:eastAsia="Times New Roman" w:hAnsi="Garamond"/>
          <w:sz w:val="24"/>
          <w:szCs w:val="24"/>
          <w:lang w:val="ru-RU" w:eastAsia="ru-RU"/>
        </w:rPr>
        <w:t>С</w:t>
      </w:r>
      <w:r w:rsidR="00E7528D" w:rsidRPr="008D5E11">
        <w:rPr>
          <w:rFonts w:ascii="Garamond" w:eastAsia="Times New Roman" w:hAnsi="Garamond"/>
          <w:sz w:val="24"/>
          <w:szCs w:val="24"/>
          <w:lang w:val="ru-RU" w:eastAsia="ru-RU"/>
        </w:rPr>
        <w:t>оздание в группе атмосферы гуманного и доброжелательного отношения ко всем детям, что позволит стать им общительными, добрыми, любознательными, инициативными, стремящимися к</w:t>
      </w:r>
      <w:r w:rsidRPr="008D5E11">
        <w:rPr>
          <w:rFonts w:ascii="Garamond" w:eastAsia="Times New Roman" w:hAnsi="Garamond"/>
          <w:sz w:val="24"/>
          <w:szCs w:val="24"/>
          <w:lang w:val="ru-RU" w:eastAsia="ru-RU"/>
        </w:rPr>
        <w:t xml:space="preserve"> самостоятельности и творчеству.</w:t>
      </w:r>
    </w:p>
    <w:p w:rsidR="00E7528D" w:rsidRPr="008D5E11" w:rsidRDefault="00727135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eastAsia="Times New Roman" w:hAnsi="Garamond"/>
          <w:sz w:val="24"/>
          <w:szCs w:val="24"/>
          <w:lang w:val="ru-RU" w:eastAsia="ru-RU"/>
        </w:rPr>
      </w:pPr>
      <w:r w:rsidRPr="008D5E11">
        <w:rPr>
          <w:rFonts w:ascii="Garamond" w:eastAsia="Times New Roman" w:hAnsi="Garamond"/>
          <w:sz w:val="24"/>
          <w:szCs w:val="24"/>
          <w:lang w:val="ru-RU" w:eastAsia="ru-RU"/>
        </w:rPr>
        <w:t>В</w:t>
      </w:r>
      <w:r w:rsidR="00E7528D" w:rsidRPr="008D5E11">
        <w:rPr>
          <w:rFonts w:ascii="Garamond" w:eastAsia="Times New Roman" w:hAnsi="Garamond"/>
          <w:sz w:val="24"/>
          <w:szCs w:val="24"/>
          <w:lang w:val="ru-RU" w:eastAsia="ru-RU"/>
        </w:rPr>
        <w:t xml:space="preserve">ариативность использования образовательного материала, позволяющая развивать творчество в соответствии с интересами </w:t>
      </w:r>
      <w:r w:rsidRPr="008D5E11">
        <w:rPr>
          <w:rFonts w:ascii="Garamond" w:eastAsia="Times New Roman" w:hAnsi="Garamond"/>
          <w:sz w:val="24"/>
          <w:szCs w:val="24"/>
          <w:lang w:val="ru-RU" w:eastAsia="ru-RU"/>
        </w:rPr>
        <w:t>и наклонностями каждого ребенка.</w:t>
      </w:r>
    </w:p>
    <w:p w:rsidR="00E7528D" w:rsidRPr="008D5E11" w:rsidRDefault="00727135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eastAsia="Times New Roman" w:hAnsi="Garamond"/>
          <w:sz w:val="24"/>
          <w:szCs w:val="24"/>
          <w:lang w:val="ru-RU" w:eastAsia="ru-RU"/>
        </w:rPr>
      </w:pPr>
      <w:r w:rsidRPr="008D5E11">
        <w:rPr>
          <w:rFonts w:ascii="Garamond" w:eastAsia="Times New Roman" w:hAnsi="Garamond"/>
          <w:sz w:val="24"/>
          <w:szCs w:val="24"/>
          <w:lang w:val="ru-RU" w:eastAsia="ru-RU"/>
        </w:rPr>
        <w:t>У</w:t>
      </w:r>
      <w:r w:rsidR="00E7528D" w:rsidRPr="008D5E11">
        <w:rPr>
          <w:rFonts w:ascii="Garamond" w:eastAsia="Times New Roman" w:hAnsi="Garamond"/>
          <w:sz w:val="24"/>
          <w:szCs w:val="24"/>
          <w:lang w:val="ru-RU" w:eastAsia="ru-RU"/>
        </w:rPr>
        <w:t xml:space="preserve">важительное отношение к </w:t>
      </w:r>
      <w:r w:rsidRPr="008D5E11">
        <w:rPr>
          <w:rFonts w:ascii="Garamond" w:eastAsia="Times New Roman" w:hAnsi="Garamond"/>
          <w:sz w:val="24"/>
          <w:szCs w:val="24"/>
          <w:lang w:val="ru-RU" w:eastAsia="ru-RU"/>
        </w:rPr>
        <w:t>результатам детского творчества.</w:t>
      </w:r>
    </w:p>
    <w:p w:rsidR="00E7528D" w:rsidRPr="008D5E11" w:rsidRDefault="00727135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eastAsia="Times New Roman" w:hAnsi="Garamond"/>
          <w:sz w:val="24"/>
          <w:szCs w:val="24"/>
          <w:lang w:val="ru-RU" w:eastAsia="ru-RU"/>
        </w:rPr>
      </w:pPr>
      <w:r w:rsidRPr="008D5E11">
        <w:rPr>
          <w:rFonts w:ascii="Garamond" w:eastAsia="Times New Roman" w:hAnsi="Garamond"/>
          <w:sz w:val="24"/>
          <w:szCs w:val="24"/>
          <w:lang w:val="ru-RU" w:eastAsia="ru-RU"/>
        </w:rPr>
        <w:t>Е</w:t>
      </w:r>
      <w:r w:rsidR="00E7528D" w:rsidRPr="008D5E11">
        <w:rPr>
          <w:rFonts w:ascii="Garamond" w:eastAsia="Times New Roman" w:hAnsi="Garamond"/>
          <w:sz w:val="24"/>
          <w:szCs w:val="24"/>
          <w:lang w:val="ru-RU" w:eastAsia="ru-RU"/>
        </w:rPr>
        <w:t>динство подходов к воспита</w:t>
      </w:r>
      <w:r w:rsidRPr="008D5E11">
        <w:rPr>
          <w:rFonts w:ascii="Garamond" w:eastAsia="Times New Roman" w:hAnsi="Garamond"/>
          <w:sz w:val="24"/>
          <w:szCs w:val="24"/>
          <w:lang w:val="ru-RU" w:eastAsia="ru-RU"/>
        </w:rPr>
        <w:t>нию детей в детском саду и дома.</w:t>
      </w:r>
    </w:p>
    <w:p w:rsidR="00D04310" w:rsidRDefault="00D04310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E7528D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73583">
        <w:rPr>
          <w:rFonts w:ascii="Garamond" w:eastAsia="Times New Roman" w:hAnsi="Garamond" w:cs="Times New Roman"/>
          <w:b/>
          <w:sz w:val="24"/>
          <w:szCs w:val="24"/>
          <w:lang w:eastAsia="ru-RU"/>
        </w:rPr>
        <w:t>П</w:t>
      </w:r>
      <w:r w:rsidR="002B4D7E">
        <w:rPr>
          <w:rFonts w:ascii="Garamond" w:eastAsia="Times New Roman" w:hAnsi="Garamond" w:cs="Times New Roman"/>
          <w:b/>
          <w:sz w:val="24"/>
          <w:szCs w:val="24"/>
          <w:lang w:eastAsia="ru-RU"/>
        </w:rPr>
        <w:t>одходы</w:t>
      </w:r>
      <w:r w:rsidRPr="00573583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к формированию программы</w:t>
      </w:r>
    </w:p>
    <w:p w:rsidR="00EB0B2B" w:rsidRPr="00573583" w:rsidRDefault="00EB0B2B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E7528D" w:rsidRPr="00D73718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При составлении Программы «Конструирование» учитывались </w:t>
      </w:r>
      <w:r w:rsidRPr="00D73718">
        <w:rPr>
          <w:rFonts w:ascii="Garamond" w:eastAsia="Times New Roman" w:hAnsi="Garamond" w:cs="Times New Roman"/>
          <w:sz w:val="24"/>
          <w:szCs w:val="24"/>
          <w:lang w:eastAsia="ru-RU"/>
        </w:rPr>
        <w:t>принципы: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>развивающего образования, целью которого является развитие ребенка;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>сочетания научной обоснованности и практической применимости (соответствие основным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>полноты, необходимости и достаточности, позволяющие решать поставленные цели и задачи при использовании разумного «минимума» материала;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единства воспитательных, развивающих и обучающих целей и задач процесса образования детей дошкольного возраста, в ходе </w:t>
      </w:r>
      <w:r w:rsidR="00234361" w:rsidRPr="004D1450">
        <w:rPr>
          <w:rFonts w:ascii="Garamond" w:eastAsia="Times New Roman" w:hAnsi="Garamond" w:cs="Times New Roman"/>
          <w:sz w:val="24"/>
          <w:szCs w:val="24"/>
          <w:lang w:eastAsia="ru-RU"/>
        </w:rPr>
        <w:t>реализации,</w:t>
      </w: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которых формируются качества, являющиеся ключевыми в развитии дошкольника;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>комплексно-тематического построения образовательного процесса;</w:t>
      </w:r>
    </w:p>
    <w:p w:rsidR="00E7528D" w:rsidRPr="004D1450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D1450">
        <w:rPr>
          <w:rFonts w:ascii="Garamond" w:eastAsia="Times New Roman" w:hAnsi="Garamond" w:cs="Times New Roman"/>
          <w:sz w:val="24"/>
          <w:szCs w:val="24"/>
          <w:lang w:eastAsia="ru-RU"/>
        </w:rPr>
        <w:t>решения образовательных задач в совместной деятельности взрослого и детей и самостоятельной деятельности дошкольников в рамках непосредственной образовательной деятельности и в режимных моментах;</w:t>
      </w:r>
    </w:p>
    <w:p w:rsidR="00E7528D" w:rsidRDefault="00E7528D" w:rsidP="00E7528D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D80C26">
        <w:rPr>
          <w:rFonts w:ascii="Garamond" w:eastAsia="Times New Roman" w:hAnsi="Garamond" w:cs="Times New Roman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>;</w:t>
      </w:r>
    </w:p>
    <w:p w:rsidR="00E7528D" w:rsidRPr="00463749" w:rsidRDefault="00E7528D" w:rsidP="00E7528D">
      <w:pPr>
        <w:spacing w:after="0" w:line="240" w:lineRule="auto"/>
        <w:ind w:firstLine="851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4D1450">
        <w:rPr>
          <w:rFonts w:ascii="Garamond" w:hAnsi="Garamond" w:cs="Times New Roman"/>
          <w:sz w:val="24"/>
          <w:szCs w:val="24"/>
        </w:rPr>
        <w:t xml:space="preserve">Главный критерий отбора программного материала – его воспитательная </w:t>
      </w:r>
      <w:r w:rsidR="00234361" w:rsidRPr="004D1450">
        <w:rPr>
          <w:rFonts w:ascii="Garamond" w:hAnsi="Garamond" w:cs="Times New Roman"/>
          <w:sz w:val="24"/>
          <w:szCs w:val="24"/>
        </w:rPr>
        <w:t>ценность, удовлетворение</w:t>
      </w:r>
      <w:r w:rsidRPr="004D1450">
        <w:rPr>
          <w:rFonts w:ascii="Garamond" w:hAnsi="Garamond" w:cs="Times New Roman"/>
          <w:sz w:val="24"/>
          <w:szCs w:val="24"/>
        </w:rPr>
        <w:t xml:space="preserve"> интеллектуальной активности</w:t>
      </w:r>
      <w:r>
        <w:rPr>
          <w:rFonts w:ascii="Garamond" w:hAnsi="Garamond" w:cs="Times New Roman"/>
          <w:sz w:val="24"/>
          <w:szCs w:val="24"/>
        </w:rPr>
        <w:t xml:space="preserve"> и </w:t>
      </w:r>
      <w:r w:rsidR="00234361" w:rsidRPr="00D80C26">
        <w:rPr>
          <w:rFonts w:ascii="Garamond" w:hAnsi="Garamond" w:cs="Times New Roman"/>
          <w:sz w:val="24"/>
          <w:szCs w:val="24"/>
        </w:rPr>
        <w:t>интересов детей</w:t>
      </w:r>
      <w:r w:rsidRPr="00D80C26">
        <w:rPr>
          <w:rFonts w:ascii="Garamond" w:hAnsi="Garamond" w:cs="Times New Roman"/>
          <w:sz w:val="24"/>
          <w:szCs w:val="24"/>
        </w:rPr>
        <w:t>.</w:t>
      </w:r>
    </w:p>
    <w:p w:rsidR="008D301B" w:rsidRPr="00FB202A" w:rsidRDefault="008D301B" w:rsidP="00AD0F5E">
      <w:pPr>
        <w:spacing w:after="0" w:line="240" w:lineRule="auto"/>
        <w:ind w:left="284" w:right="-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EB0B2B" w:rsidRDefault="008D301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  <w:r w:rsidRPr="00FB202A">
        <w:rPr>
          <w:rFonts w:ascii="Garamond" w:eastAsia="Calibri" w:hAnsi="Garamond" w:cs="Times New Roman"/>
          <w:sz w:val="24"/>
          <w:szCs w:val="24"/>
        </w:rPr>
        <w:tab/>
      </w:r>
    </w:p>
    <w:p w:rsidR="00EB0B2B" w:rsidRDefault="00EB0B2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EB0B2B" w:rsidRDefault="00EB0B2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EB0B2B" w:rsidRDefault="00EB0B2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EB0B2B" w:rsidRDefault="00EB0B2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EB0B2B" w:rsidRDefault="00EB0B2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EB0B2B" w:rsidRDefault="00EB0B2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EB0B2B" w:rsidRDefault="00EB0B2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EB0B2B" w:rsidRDefault="00EB0B2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EB0B2B" w:rsidRDefault="00EB0B2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EB0B2B" w:rsidRDefault="00EB0B2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8D301B" w:rsidRDefault="00EB0B2B" w:rsidP="009E7496">
      <w:pPr>
        <w:tabs>
          <w:tab w:val="left" w:pos="3924"/>
        </w:tabs>
        <w:spacing w:after="0" w:line="240" w:lineRule="auto"/>
        <w:ind w:right="-1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        </w:t>
      </w:r>
      <w:r w:rsidR="00AF50A5" w:rsidRPr="00AF50A5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AF50A5">
        <w:rPr>
          <w:rFonts w:ascii="Garamond" w:eastAsia="Calibri" w:hAnsi="Garamond" w:cs="Times New Roman"/>
          <w:b/>
          <w:sz w:val="24"/>
          <w:szCs w:val="24"/>
        </w:rPr>
        <w:t>Задачи</w:t>
      </w:r>
      <w:r>
        <w:rPr>
          <w:rFonts w:ascii="Garamond" w:eastAsia="Calibri" w:hAnsi="Garamond" w:cs="Times New Roman"/>
          <w:b/>
          <w:sz w:val="24"/>
          <w:szCs w:val="24"/>
        </w:rPr>
        <w:t>:</w:t>
      </w:r>
    </w:p>
    <w:p w:rsidR="00EB0B2B" w:rsidRDefault="00EB0B2B" w:rsidP="00E740B7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</w:p>
    <w:p w:rsidR="00E740B7" w:rsidRPr="00E740B7" w:rsidRDefault="00E740B7" w:rsidP="00E740B7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E740B7">
        <w:rPr>
          <w:rFonts w:ascii="Garamond" w:hAnsi="Garamond" w:cs="Times New Roman"/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E740B7" w:rsidRPr="00E740B7" w:rsidRDefault="00E740B7" w:rsidP="00E740B7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Р</w:t>
      </w:r>
      <w:r w:rsidRPr="00E740B7">
        <w:rPr>
          <w:rFonts w:ascii="Garamond" w:hAnsi="Garamond" w:cs="Times New Roman"/>
          <w:sz w:val="24"/>
          <w:szCs w:val="24"/>
        </w:rPr>
        <w:t>азвивать у детей способность различать и называть стро</w:t>
      </w:r>
      <w:r w:rsidRPr="00E740B7">
        <w:rPr>
          <w:rFonts w:ascii="Garamond" w:hAnsi="Garamond" w:cs="Times New Roman"/>
          <w:sz w:val="24"/>
          <w:szCs w:val="24"/>
        </w:rPr>
        <w:softHyphen/>
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E740B7">
        <w:rPr>
          <w:rFonts w:ascii="Garamond" w:hAnsi="Garamond" w:cs="Times New Roman"/>
          <w:sz w:val="24"/>
          <w:szCs w:val="24"/>
        </w:rPr>
        <w:softHyphen/>
        <w:t>нить, какие похожие сооружения дети видели.</w:t>
      </w:r>
    </w:p>
    <w:p w:rsidR="00E740B7" w:rsidRPr="00E740B7" w:rsidRDefault="00E740B7" w:rsidP="00E740B7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E740B7">
        <w:rPr>
          <w:rFonts w:ascii="Garamond" w:hAnsi="Garamond" w:cs="Times New Roman"/>
          <w:sz w:val="24"/>
          <w:szCs w:val="24"/>
        </w:rPr>
        <w:t>Учить анализировать образец постройки: выделять основные час</w:t>
      </w:r>
      <w:r w:rsidRPr="00E740B7">
        <w:rPr>
          <w:rFonts w:ascii="Garamond" w:hAnsi="Garamond" w:cs="Times New Roman"/>
          <w:sz w:val="24"/>
          <w:szCs w:val="24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—стены, вверху — перекрытие, крыша; в автомобиле — кабина, кузов и т.д.).</w:t>
      </w:r>
    </w:p>
    <w:p w:rsidR="00E740B7" w:rsidRPr="00E740B7" w:rsidRDefault="00E740B7" w:rsidP="00E740B7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E740B7">
        <w:rPr>
          <w:rFonts w:ascii="Garamond" w:hAnsi="Garamond" w:cs="Times New Roman"/>
          <w:sz w:val="24"/>
          <w:szCs w:val="24"/>
        </w:rPr>
        <w:t>Учить самостоятельно измерять постройки (по высоте, длине и шири</w:t>
      </w:r>
      <w:r w:rsidRPr="00E740B7">
        <w:rPr>
          <w:rFonts w:ascii="Garamond" w:hAnsi="Garamond" w:cs="Times New Roman"/>
          <w:sz w:val="24"/>
          <w:szCs w:val="24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E740B7" w:rsidRPr="00E740B7" w:rsidRDefault="00E740B7" w:rsidP="00E740B7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E740B7">
        <w:rPr>
          <w:rFonts w:ascii="Garamond" w:hAnsi="Garamond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E740B7">
        <w:rPr>
          <w:rFonts w:ascii="Garamond" w:hAnsi="Garamond" w:cs="Times New Roman"/>
          <w:sz w:val="24"/>
          <w:szCs w:val="24"/>
        </w:rPr>
        <w:softHyphen/>
        <w:t>ния построек.</w:t>
      </w:r>
    </w:p>
    <w:p w:rsidR="00E740B7" w:rsidRPr="00E740B7" w:rsidRDefault="00E740B7" w:rsidP="00E740B7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E740B7">
        <w:rPr>
          <w:rFonts w:ascii="Garamond" w:hAnsi="Garamond" w:cs="Times New Roman"/>
          <w:sz w:val="24"/>
          <w:szCs w:val="24"/>
        </w:rPr>
        <w:t>Обучать конструированию из бумаги: сгибать прямоугольный лист бу</w:t>
      </w:r>
      <w:r w:rsidRPr="00E740B7">
        <w:rPr>
          <w:rFonts w:ascii="Garamond" w:hAnsi="Garamond" w:cs="Times New Roman"/>
          <w:sz w:val="24"/>
          <w:szCs w:val="24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дому—окна, двери, трубу; к автобусу—колеса; к стулу—спинку).</w:t>
      </w:r>
    </w:p>
    <w:p w:rsidR="008D301B" w:rsidRPr="00E740B7" w:rsidRDefault="00E740B7" w:rsidP="00E740B7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E740B7">
        <w:rPr>
          <w:rFonts w:ascii="Garamond" w:hAnsi="Garamond" w:cs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E740B7">
        <w:rPr>
          <w:rFonts w:ascii="Garamond" w:hAnsi="Garamond" w:cs="Times New Roman"/>
          <w:sz w:val="24"/>
          <w:szCs w:val="24"/>
        </w:rPr>
        <w:softHyphen/>
        <w:t xml:space="preserve">дочки, ежики и т. д.). Учить использовать для закрепления частей клей, пластилин; применять в поделках катушки, коробки разной величины и другие предметы. </w:t>
      </w:r>
      <w:r w:rsidR="008D301B" w:rsidRPr="00E740B7">
        <w:rPr>
          <w:rFonts w:ascii="Garamond" w:hAnsi="Garamond" w:cs="Times New Roman"/>
          <w:sz w:val="24"/>
          <w:szCs w:val="24"/>
        </w:rPr>
        <w:t>Развивать творчество, изобретательство.</w:t>
      </w:r>
    </w:p>
    <w:p w:rsidR="000A78AC" w:rsidRPr="00FB202A" w:rsidRDefault="000A78AC" w:rsidP="009E7496">
      <w:pPr>
        <w:spacing w:after="0" w:line="240" w:lineRule="auto"/>
        <w:ind w:left="284" w:right="-1" w:firstLine="14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8D301B" w:rsidRPr="00FB202A" w:rsidRDefault="008D301B" w:rsidP="009E7496">
      <w:pPr>
        <w:tabs>
          <w:tab w:val="left" w:pos="4032"/>
        </w:tabs>
        <w:spacing w:after="0" w:line="240" w:lineRule="auto"/>
        <w:ind w:left="284" w:right="-1" w:firstLine="142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B202A">
        <w:rPr>
          <w:rFonts w:ascii="Garamond" w:eastAsia="Calibri" w:hAnsi="Garamond" w:cs="Times New Roman"/>
          <w:b/>
          <w:sz w:val="24"/>
          <w:szCs w:val="24"/>
        </w:rPr>
        <w:t>П</w:t>
      </w:r>
      <w:r w:rsidR="004F45A3">
        <w:rPr>
          <w:rFonts w:ascii="Garamond" w:eastAsia="Calibri" w:hAnsi="Garamond" w:cs="Times New Roman"/>
          <w:b/>
          <w:sz w:val="24"/>
          <w:szCs w:val="24"/>
        </w:rPr>
        <w:t>ланируемые</w:t>
      </w:r>
      <w:r w:rsidRPr="00FB202A">
        <w:rPr>
          <w:rFonts w:ascii="Garamond" w:eastAsia="Calibri" w:hAnsi="Garamond" w:cs="Times New Roman"/>
          <w:b/>
          <w:sz w:val="24"/>
          <w:szCs w:val="24"/>
        </w:rPr>
        <w:t xml:space="preserve"> результаты к концу года:</w:t>
      </w:r>
    </w:p>
    <w:p w:rsidR="008D301B" w:rsidRPr="00FB202A" w:rsidRDefault="008D301B" w:rsidP="009E7496">
      <w:pPr>
        <w:tabs>
          <w:tab w:val="left" w:pos="4032"/>
        </w:tabs>
        <w:spacing w:after="0" w:line="240" w:lineRule="auto"/>
        <w:ind w:left="284" w:right="-1" w:firstLine="142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D301B" w:rsidRPr="00723B96" w:rsidRDefault="00BC6F18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723B96">
        <w:rPr>
          <w:rFonts w:ascii="Garamond" w:hAnsi="Garamond"/>
          <w:sz w:val="24"/>
          <w:szCs w:val="24"/>
          <w:lang w:val="ru-RU"/>
        </w:rPr>
        <w:t>Различают и называют</w:t>
      </w:r>
      <w:r w:rsidR="008D301B" w:rsidRPr="00723B96">
        <w:rPr>
          <w:rFonts w:ascii="Garamond" w:hAnsi="Garamond"/>
          <w:sz w:val="24"/>
          <w:szCs w:val="24"/>
          <w:lang w:val="ru-RU"/>
        </w:rPr>
        <w:t xml:space="preserve"> строительные детали;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Уме</w:t>
      </w:r>
      <w:r w:rsidR="00BC6F18" w:rsidRPr="00D73718">
        <w:rPr>
          <w:rFonts w:ascii="Garamond" w:hAnsi="Garamond"/>
          <w:sz w:val="24"/>
          <w:szCs w:val="24"/>
          <w:lang w:val="ru-RU"/>
        </w:rPr>
        <w:t>ют</w:t>
      </w:r>
      <w:r w:rsidRPr="00D73718">
        <w:rPr>
          <w:rFonts w:ascii="Garamond" w:hAnsi="Garamond"/>
          <w:sz w:val="24"/>
          <w:szCs w:val="24"/>
          <w:lang w:val="ru-RU"/>
        </w:rPr>
        <w:t xml:space="preserve"> анализировать образец постройки;</w:t>
      </w:r>
    </w:p>
    <w:p w:rsidR="008D301B" w:rsidRPr="00723B96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723B96">
        <w:rPr>
          <w:rFonts w:ascii="Garamond" w:hAnsi="Garamond"/>
          <w:sz w:val="24"/>
          <w:szCs w:val="24"/>
          <w:lang w:val="ru-RU"/>
        </w:rPr>
        <w:t>Име</w:t>
      </w:r>
      <w:r w:rsidR="00BC6F18" w:rsidRPr="00723B96">
        <w:rPr>
          <w:rFonts w:ascii="Garamond" w:hAnsi="Garamond"/>
          <w:sz w:val="24"/>
          <w:szCs w:val="24"/>
          <w:lang w:val="ru-RU"/>
        </w:rPr>
        <w:t>ют</w:t>
      </w:r>
      <w:r w:rsidRPr="00723B96">
        <w:rPr>
          <w:rFonts w:ascii="Garamond" w:hAnsi="Garamond"/>
          <w:sz w:val="24"/>
          <w:szCs w:val="24"/>
          <w:lang w:val="ru-RU"/>
        </w:rPr>
        <w:t xml:space="preserve"> представление об архитектурных формах;</w:t>
      </w:r>
    </w:p>
    <w:p w:rsidR="00BC6F18" w:rsidRPr="00234361" w:rsidRDefault="00BC6F18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234361">
        <w:rPr>
          <w:rFonts w:ascii="Garamond" w:hAnsi="Garamond"/>
          <w:sz w:val="24"/>
          <w:szCs w:val="24"/>
          <w:lang w:val="ru-RU"/>
        </w:rPr>
        <w:t>Умеют сгибать прямоугольный лист бумаги</w:t>
      </w:r>
      <w:r w:rsidR="00234361">
        <w:rPr>
          <w:rFonts w:ascii="Garamond" w:hAnsi="Garamond"/>
          <w:sz w:val="24"/>
          <w:szCs w:val="24"/>
          <w:lang w:val="ru-RU"/>
        </w:rPr>
        <w:t xml:space="preserve"> </w:t>
      </w:r>
      <w:r w:rsidRPr="00234361">
        <w:rPr>
          <w:rFonts w:ascii="Garamond" w:hAnsi="Garamond"/>
          <w:sz w:val="24"/>
          <w:szCs w:val="24"/>
          <w:lang w:val="ru-RU"/>
        </w:rPr>
        <w:t>пополам, совмещая стороны и углы (альбом, поздравительная открытка, флажки для украшения).</w:t>
      </w:r>
    </w:p>
    <w:p w:rsidR="00BC6F18" w:rsidRPr="00234361" w:rsidRDefault="00BC6F18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234361">
        <w:rPr>
          <w:rFonts w:ascii="Garamond" w:hAnsi="Garamond"/>
          <w:sz w:val="24"/>
          <w:szCs w:val="24"/>
          <w:lang w:val="ru-RU"/>
        </w:rPr>
        <w:t xml:space="preserve">Умеют </w:t>
      </w:r>
      <w:r w:rsidR="00234361">
        <w:rPr>
          <w:rFonts w:ascii="Garamond" w:hAnsi="Garamond"/>
          <w:sz w:val="24"/>
          <w:szCs w:val="24"/>
          <w:lang w:val="ru-RU"/>
        </w:rPr>
        <w:t xml:space="preserve">строить </w:t>
      </w:r>
      <w:r w:rsidRPr="00234361">
        <w:rPr>
          <w:rFonts w:ascii="Garamond" w:hAnsi="Garamond"/>
          <w:sz w:val="24"/>
          <w:szCs w:val="24"/>
          <w:lang w:val="ru-RU"/>
        </w:rPr>
        <w:t>постройки из крупного и мелкого строительного материала.</w:t>
      </w:r>
    </w:p>
    <w:p w:rsidR="008D301B" w:rsidRPr="00FB202A" w:rsidRDefault="008D301B" w:rsidP="009E7496">
      <w:pPr>
        <w:spacing w:after="0" w:line="240" w:lineRule="auto"/>
        <w:ind w:left="284" w:right="-1" w:firstLine="142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1A12E0" w:rsidRPr="004C7C7F" w:rsidRDefault="001A12E0" w:rsidP="001A12E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4C7C7F">
        <w:rPr>
          <w:rFonts w:ascii="Garamond" w:hAnsi="Garamond" w:cs="Times New Roman"/>
          <w:b/>
          <w:sz w:val="24"/>
          <w:szCs w:val="24"/>
        </w:rPr>
        <w:t>Система оценки результатов освоения программы</w:t>
      </w:r>
    </w:p>
    <w:p w:rsidR="001A12E0" w:rsidRPr="004C7C7F" w:rsidRDefault="001A12E0" w:rsidP="00D73718">
      <w:pPr>
        <w:spacing w:after="0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4C7C7F">
        <w:rPr>
          <w:rFonts w:ascii="Garamond" w:hAnsi="Garamond" w:cs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8D301B" w:rsidRPr="00FB202A" w:rsidRDefault="008D301B" w:rsidP="009E7496">
      <w:pPr>
        <w:spacing w:after="0" w:line="240" w:lineRule="auto"/>
        <w:ind w:left="284" w:right="-1" w:firstLine="142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8D301B" w:rsidRPr="00FB202A" w:rsidRDefault="008D301B" w:rsidP="009E7496">
      <w:pPr>
        <w:spacing w:after="0" w:line="240" w:lineRule="auto"/>
        <w:ind w:left="284" w:right="-1" w:firstLine="142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B202A">
        <w:rPr>
          <w:rFonts w:ascii="Garamond" w:eastAsia="Calibri" w:hAnsi="Garamond" w:cs="Times New Roman"/>
          <w:b/>
          <w:sz w:val="24"/>
          <w:szCs w:val="24"/>
        </w:rPr>
        <w:t xml:space="preserve">Формы организации </w:t>
      </w:r>
      <w:r w:rsidR="00695AED">
        <w:rPr>
          <w:rFonts w:ascii="Garamond" w:eastAsia="Calibri" w:hAnsi="Garamond" w:cs="Times New Roman"/>
          <w:b/>
          <w:sz w:val="24"/>
          <w:szCs w:val="24"/>
        </w:rPr>
        <w:t>конструктивно-модельной деятельности.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Индивидуальная работа с ребенком;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Коллективные работы;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Совместные работы 2 – 3 детей;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Тематические занятия;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Дидактические игры;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Интегрированная деятельность;</w:t>
      </w:r>
    </w:p>
    <w:p w:rsidR="00234361" w:rsidRPr="00D73718" w:rsidRDefault="00234361" w:rsidP="00D73718">
      <w:pPr>
        <w:spacing w:after="0" w:line="240" w:lineRule="auto"/>
        <w:ind w:left="916"/>
        <w:rPr>
          <w:rFonts w:ascii="Garamond" w:hAnsi="Garamond"/>
          <w:sz w:val="24"/>
          <w:szCs w:val="24"/>
        </w:rPr>
      </w:pPr>
    </w:p>
    <w:p w:rsidR="00EB0B2B" w:rsidRDefault="00EB0B2B" w:rsidP="00712A91">
      <w:pPr>
        <w:widowControl w:val="0"/>
        <w:spacing w:after="0" w:line="240" w:lineRule="auto"/>
        <w:ind w:left="142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EB0B2B" w:rsidRDefault="00EB0B2B" w:rsidP="00712A91">
      <w:pPr>
        <w:widowControl w:val="0"/>
        <w:spacing w:after="0" w:line="240" w:lineRule="auto"/>
        <w:ind w:left="142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6343C0" w:rsidRPr="004C7C7F" w:rsidRDefault="006343C0" w:rsidP="00712A91">
      <w:pPr>
        <w:widowControl w:val="0"/>
        <w:spacing w:after="0" w:line="240" w:lineRule="auto"/>
        <w:ind w:left="142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4C7C7F">
        <w:rPr>
          <w:rFonts w:ascii="Garamond" w:eastAsia="Calibri" w:hAnsi="Garamond" w:cs="Times New Roman"/>
          <w:b/>
          <w:sz w:val="24"/>
          <w:szCs w:val="24"/>
        </w:rPr>
        <w:t>Организационный раздел.</w:t>
      </w:r>
    </w:p>
    <w:p w:rsidR="00234361" w:rsidRDefault="006343C0" w:rsidP="00712A91">
      <w:pPr>
        <w:spacing w:after="0" w:line="240" w:lineRule="auto"/>
        <w:ind w:left="142"/>
        <w:jc w:val="both"/>
        <w:rPr>
          <w:rFonts w:ascii="Garamond" w:hAnsi="Garamond" w:cs="Times New Roman"/>
          <w:b/>
          <w:sz w:val="24"/>
          <w:szCs w:val="24"/>
        </w:rPr>
      </w:pPr>
      <w:r w:rsidRPr="004C7C7F">
        <w:rPr>
          <w:rFonts w:ascii="Garamond" w:hAnsi="Garamond" w:cs="Times New Roman"/>
          <w:b/>
          <w:sz w:val="24"/>
          <w:szCs w:val="24"/>
        </w:rPr>
        <w:t xml:space="preserve">      </w:t>
      </w:r>
    </w:p>
    <w:p w:rsidR="006343C0" w:rsidRPr="004C7C7F" w:rsidRDefault="006343C0" w:rsidP="00712A91">
      <w:pPr>
        <w:spacing w:after="0" w:line="240" w:lineRule="auto"/>
        <w:ind w:left="142"/>
        <w:jc w:val="both"/>
        <w:rPr>
          <w:rFonts w:ascii="Garamond" w:hAnsi="Garamond" w:cs="Times New Roman"/>
          <w:b/>
          <w:sz w:val="24"/>
          <w:szCs w:val="24"/>
        </w:rPr>
      </w:pPr>
      <w:r w:rsidRPr="004C7C7F">
        <w:rPr>
          <w:rFonts w:ascii="Garamond" w:hAnsi="Garamond" w:cs="Times New Roman"/>
          <w:b/>
          <w:sz w:val="24"/>
          <w:szCs w:val="24"/>
        </w:rPr>
        <w:t xml:space="preserve">  Условия реализации программы</w:t>
      </w:r>
    </w:p>
    <w:p w:rsidR="006343C0" w:rsidRPr="004C7C7F" w:rsidRDefault="00D73718" w:rsidP="00D73718">
      <w:pPr>
        <w:spacing w:after="0" w:line="240" w:lineRule="auto"/>
        <w:ind w:firstLine="709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6343C0" w:rsidRPr="004C7C7F">
        <w:rPr>
          <w:rFonts w:ascii="Garamond" w:hAnsi="Garamond"/>
          <w:sz w:val="24"/>
          <w:szCs w:val="24"/>
        </w:rPr>
        <w:t xml:space="preserve">Программа «Конструирование» разработана с учетом интеграции </w:t>
      </w:r>
      <w:r w:rsidR="006343C0" w:rsidRPr="004C7C7F">
        <w:rPr>
          <w:rFonts w:ascii="Garamond" w:hAnsi="Garamond" w:cs="Tahoma"/>
          <w:sz w:val="24"/>
          <w:szCs w:val="24"/>
        </w:rPr>
        <w:t>образовательных областей.</w:t>
      </w:r>
    </w:p>
    <w:p w:rsidR="006343C0" w:rsidRPr="004C7C7F" w:rsidRDefault="006343C0" w:rsidP="00D73718">
      <w:pPr>
        <w:spacing w:after="0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4C7C7F">
        <w:rPr>
          <w:rFonts w:ascii="Garamond" w:hAnsi="Garamond" w:cs="Times New Roman"/>
          <w:sz w:val="24"/>
          <w:szCs w:val="24"/>
        </w:rPr>
        <w:t xml:space="preserve">Работа по конструктивно-модельной деятельности детей включает себя не только занятия. Дети с удовольствием занимаются конструированием на прогулке, используя природный материал (песок, снег, жёлуди, шишки, кору, </w:t>
      </w:r>
      <w:r w:rsidR="00FB2F49" w:rsidRPr="004C7C7F">
        <w:rPr>
          <w:rFonts w:ascii="Garamond" w:hAnsi="Garamond" w:cs="Times New Roman"/>
          <w:sz w:val="24"/>
          <w:szCs w:val="24"/>
        </w:rPr>
        <w:t>листья,</w:t>
      </w:r>
      <w:r w:rsidRPr="004C7C7F">
        <w:rPr>
          <w:rFonts w:ascii="Garamond" w:hAnsi="Garamond" w:cs="Times New Roman"/>
          <w:sz w:val="24"/>
          <w:szCs w:val="24"/>
        </w:rPr>
        <w:t xml:space="preserve"> камешки, траву, солому и др.). а так же используют другие материалы (бумагу, картонные коробки, палки и т. п.)</w:t>
      </w:r>
    </w:p>
    <w:p w:rsidR="006343C0" w:rsidRPr="004C7C7F" w:rsidRDefault="006343C0" w:rsidP="00D73718">
      <w:pPr>
        <w:spacing w:after="0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4C7C7F">
        <w:rPr>
          <w:rFonts w:ascii="Garamond" w:hAnsi="Garamond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детей образовательной среды.</w:t>
      </w:r>
    </w:p>
    <w:p w:rsidR="008D301B" w:rsidRPr="00FB202A" w:rsidRDefault="008D301B" w:rsidP="00615000">
      <w:pPr>
        <w:spacing w:after="0" w:line="240" w:lineRule="auto"/>
        <w:ind w:left="851" w:right="-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8D5E11" w:rsidRPr="00E77F70" w:rsidRDefault="008D5E11" w:rsidP="008D5E11">
      <w:pPr>
        <w:spacing w:after="0" w:line="240" w:lineRule="auto"/>
        <w:ind w:left="851" w:hanging="142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  </w:t>
      </w:r>
      <w:r w:rsidRPr="00E77F70">
        <w:rPr>
          <w:rFonts w:ascii="Garamond" w:eastAsia="Calibri" w:hAnsi="Garamond" w:cs="Times New Roman"/>
          <w:b/>
          <w:sz w:val="24"/>
          <w:szCs w:val="24"/>
        </w:rPr>
        <w:t>Центр конструирования:</w:t>
      </w:r>
    </w:p>
    <w:p w:rsidR="008D5E11" w:rsidRPr="00E77F70" w:rsidRDefault="009E6E16" w:rsidP="00D73718">
      <w:pPr>
        <w:tabs>
          <w:tab w:val="left" w:pos="1276"/>
        </w:tabs>
        <w:spacing w:after="0" w:line="240" w:lineRule="auto"/>
        <w:ind w:firstLine="85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Дидактические игры,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пазлы</w:t>
      </w:r>
      <w:proofErr w:type="spellEnd"/>
      <w:r w:rsidR="008D5E11" w:rsidRPr="00E77F70">
        <w:rPr>
          <w:rFonts w:ascii="Garamond" w:eastAsia="Calibri" w:hAnsi="Garamond" w:cs="Times New Roman"/>
          <w:sz w:val="24"/>
          <w:szCs w:val="24"/>
        </w:rPr>
        <w:t>, мозаика, настольные и печатные развивающие игры, конструкторы разных видов, крупный и мелкий строительный материал</w:t>
      </w:r>
      <w:r w:rsidR="008D5E11">
        <w:rPr>
          <w:rFonts w:ascii="Garamond" w:eastAsia="Calibri" w:hAnsi="Garamond" w:cs="Times New Roman"/>
          <w:sz w:val="24"/>
          <w:szCs w:val="24"/>
        </w:rPr>
        <w:t>.</w:t>
      </w:r>
    </w:p>
    <w:p w:rsidR="008D5E11" w:rsidRPr="00E77F70" w:rsidRDefault="00D30D1D" w:rsidP="00D73718">
      <w:pPr>
        <w:tabs>
          <w:tab w:val="left" w:pos="1276"/>
        </w:tabs>
        <w:spacing w:after="0" w:line="240" w:lineRule="auto"/>
        <w:ind w:firstLine="85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Деревянный напольный конструктор.</w:t>
      </w:r>
      <w:r w:rsidR="008D5E11" w:rsidRPr="00E77F70">
        <w:rPr>
          <w:rFonts w:ascii="Garamond" w:eastAsia="Calibri" w:hAnsi="Garamond" w:cs="Times New Roman"/>
          <w:sz w:val="24"/>
          <w:szCs w:val="24"/>
        </w:rPr>
        <w:t xml:space="preserve"> Наборы игрушек (транспорт и строительные машины, фигурки животных, людей)</w:t>
      </w:r>
    </w:p>
    <w:p w:rsidR="008D5E11" w:rsidRPr="00E77F70" w:rsidRDefault="008D5E11" w:rsidP="00D73718">
      <w:pPr>
        <w:tabs>
          <w:tab w:val="left" w:pos="1276"/>
        </w:tabs>
        <w:spacing w:after="0" w:line="240" w:lineRule="auto"/>
        <w:ind w:firstLine="851"/>
        <w:jc w:val="both"/>
        <w:rPr>
          <w:rFonts w:ascii="Garamond" w:eastAsia="Calibri" w:hAnsi="Garamond" w:cs="Times New Roman"/>
          <w:sz w:val="24"/>
          <w:szCs w:val="24"/>
        </w:rPr>
      </w:pPr>
      <w:r w:rsidRPr="00E77F70">
        <w:rPr>
          <w:rFonts w:ascii="Garamond" w:eastAsia="Calibri" w:hAnsi="Garamond" w:cs="Times New Roman"/>
          <w:sz w:val="24"/>
          <w:szCs w:val="24"/>
        </w:rPr>
        <w:t>Подборка из бросового материала: бумажные коробки, катушки, конусы, пробки.</w:t>
      </w:r>
    </w:p>
    <w:p w:rsidR="008D5E11" w:rsidRPr="00E77F70" w:rsidRDefault="008D5E11" w:rsidP="00D73718">
      <w:pPr>
        <w:tabs>
          <w:tab w:val="left" w:pos="1276"/>
        </w:tabs>
        <w:spacing w:after="0" w:line="240" w:lineRule="auto"/>
        <w:ind w:firstLine="851"/>
        <w:jc w:val="both"/>
        <w:rPr>
          <w:rFonts w:ascii="Garamond" w:eastAsia="Calibri" w:hAnsi="Garamond" w:cs="Times New Roman"/>
          <w:sz w:val="24"/>
          <w:szCs w:val="24"/>
        </w:rPr>
      </w:pPr>
      <w:r w:rsidRPr="00E77F70">
        <w:rPr>
          <w:rFonts w:ascii="Garamond" w:eastAsia="Calibri" w:hAnsi="Garamond" w:cs="Times New Roman"/>
          <w:sz w:val="24"/>
          <w:szCs w:val="24"/>
        </w:rPr>
        <w:t>Конструкторы из серии «</w:t>
      </w:r>
      <w:proofErr w:type="spellStart"/>
      <w:r w:rsidRPr="00E77F70">
        <w:rPr>
          <w:rFonts w:ascii="Garamond" w:eastAsia="Calibri" w:hAnsi="Garamond" w:cs="Times New Roman"/>
          <w:sz w:val="24"/>
          <w:szCs w:val="24"/>
        </w:rPr>
        <w:t>Лего</w:t>
      </w:r>
      <w:proofErr w:type="spellEnd"/>
      <w:r w:rsidRPr="00E77F70">
        <w:rPr>
          <w:rFonts w:ascii="Garamond" w:eastAsia="Calibri" w:hAnsi="Garamond" w:cs="Times New Roman"/>
          <w:sz w:val="24"/>
          <w:szCs w:val="24"/>
        </w:rPr>
        <w:t xml:space="preserve">- </w:t>
      </w:r>
      <w:proofErr w:type="spellStart"/>
      <w:r w:rsidRPr="00E77F70">
        <w:rPr>
          <w:rFonts w:ascii="Garamond" w:eastAsia="Calibri" w:hAnsi="Garamond" w:cs="Times New Roman"/>
          <w:sz w:val="24"/>
          <w:szCs w:val="24"/>
        </w:rPr>
        <w:t>Дакта</w:t>
      </w:r>
      <w:proofErr w:type="spellEnd"/>
      <w:r w:rsidRPr="00E77F70">
        <w:rPr>
          <w:rFonts w:ascii="Garamond" w:eastAsia="Calibri" w:hAnsi="Garamond" w:cs="Times New Roman"/>
          <w:sz w:val="24"/>
          <w:szCs w:val="24"/>
        </w:rPr>
        <w:t>» («Город», «Железная дорога»).</w:t>
      </w:r>
    </w:p>
    <w:p w:rsidR="008D5E11" w:rsidRPr="00E77F70" w:rsidRDefault="008D5E11" w:rsidP="00D73718">
      <w:pPr>
        <w:tabs>
          <w:tab w:val="left" w:pos="1276"/>
        </w:tabs>
        <w:spacing w:after="0" w:line="240" w:lineRule="auto"/>
        <w:ind w:firstLine="851"/>
        <w:jc w:val="both"/>
        <w:rPr>
          <w:rFonts w:ascii="Garamond" w:eastAsia="Calibri" w:hAnsi="Garamond" w:cs="Times New Roman"/>
          <w:sz w:val="24"/>
          <w:szCs w:val="24"/>
        </w:rPr>
      </w:pPr>
      <w:r w:rsidRPr="00E77F70">
        <w:rPr>
          <w:rFonts w:ascii="Garamond" w:eastAsia="Calibri" w:hAnsi="Garamond" w:cs="Times New Roman"/>
          <w:sz w:val="24"/>
          <w:szCs w:val="24"/>
        </w:rPr>
        <w:t>Игрушки для обыгрывания построек: животные, человечки и т.д.</w:t>
      </w:r>
    </w:p>
    <w:p w:rsidR="002B23B5" w:rsidRDefault="002B23B5" w:rsidP="009E7496">
      <w:pPr>
        <w:spacing w:after="0" w:line="240" w:lineRule="auto"/>
        <w:ind w:right="-1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8D301B" w:rsidRPr="00FB202A" w:rsidRDefault="008D301B" w:rsidP="009E7496">
      <w:pPr>
        <w:spacing w:after="0" w:line="240" w:lineRule="auto"/>
        <w:ind w:left="360" w:right="-1" w:firstLine="360"/>
        <w:jc w:val="both"/>
        <w:rPr>
          <w:rFonts w:ascii="Garamond" w:eastAsia="Calibri" w:hAnsi="Garamond" w:cs="Times New Roman"/>
          <w:sz w:val="24"/>
          <w:szCs w:val="24"/>
        </w:rPr>
      </w:pPr>
      <w:r w:rsidRPr="00FB202A">
        <w:rPr>
          <w:rFonts w:ascii="Garamond" w:eastAsia="Calibri" w:hAnsi="Garamond" w:cs="Times New Roman"/>
          <w:sz w:val="24"/>
          <w:szCs w:val="24"/>
        </w:rPr>
        <w:t>В рабочей программе предусмотрено использование различных видов дидактических игр:</w:t>
      </w:r>
    </w:p>
    <w:p w:rsidR="008D301B" w:rsidRPr="00FB202A" w:rsidRDefault="008D301B" w:rsidP="009E7496">
      <w:pPr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На восприятие формы;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На целенаправленное развитие восприятия цвета;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На восприятие качеств величины;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На количество предметов;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На развитие речи, мышления;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На развитие первоначальных представлений о природе.</w:t>
      </w:r>
    </w:p>
    <w:p w:rsidR="008D301B" w:rsidRPr="00FB202A" w:rsidRDefault="008D301B" w:rsidP="009E7496">
      <w:pPr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8D301B" w:rsidRPr="00FB202A" w:rsidRDefault="00996FEF" w:rsidP="009E7496">
      <w:pPr>
        <w:spacing w:after="0" w:line="240" w:lineRule="auto"/>
        <w:ind w:right="-1" w:firstLine="708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Наглядн</w:t>
      </w:r>
      <w:r w:rsidR="008D301B" w:rsidRPr="00FB202A">
        <w:rPr>
          <w:rFonts w:ascii="Garamond" w:eastAsia="Calibri" w:hAnsi="Garamond" w:cs="Times New Roman"/>
          <w:b/>
          <w:sz w:val="24"/>
          <w:szCs w:val="24"/>
        </w:rPr>
        <w:t>ый материал</w:t>
      </w:r>
    </w:p>
    <w:p w:rsidR="008D301B" w:rsidRPr="00FB202A" w:rsidRDefault="008D301B" w:rsidP="009E7496">
      <w:pPr>
        <w:spacing w:after="0" w:line="240" w:lineRule="auto"/>
        <w:ind w:right="-1" w:firstLine="708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Иллюстрации и репродукции;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Наглядно – дидактический материал;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Игровые атрибуты;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Демонстрационный материал;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Плакаты;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«Живые игрушки» (воспитатели или дети, одетые в соответствующие костюмы);</w:t>
      </w:r>
    </w:p>
    <w:p w:rsidR="008D301B" w:rsidRPr="00D73718" w:rsidRDefault="008D301B" w:rsidP="00D73718">
      <w:pPr>
        <w:pStyle w:val="a4"/>
        <w:numPr>
          <w:ilvl w:val="1"/>
          <w:numId w:val="17"/>
        </w:numPr>
        <w:spacing w:after="0" w:line="240" w:lineRule="auto"/>
        <w:ind w:left="1276"/>
        <w:rPr>
          <w:rFonts w:ascii="Garamond" w:hAnsi="Garamond"/>
          <w:sz w:val="24"/>
          <w:szCs w:val="24"/>
          <w:lang w:val="ru-RU"/>
        </w:rPr>
      </w:pPr>
      <w:r w:rsidRPr="00D73718">
        <w:rPr>
          <w:rFonts w:ascii="Garamond" w:hAnsi="Garamond"/>
          <w:sz w:val="24"/>
          <w:szCs w:val="24"/>
          <w:lang w:val="ru-RU"/>
        </w:rPr>
        <w:t>Открытки для рассматривания.</w:t>
      </w:r>
    </w:p>
    <w:p w:rsidR="008D301B" w:rsidRPr="00FB202A" w:rsidRDefault="008D301B" w:rsidP="009E7496">
      <w:pPr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:rsidR="00D04310" w:rsidRDefault="00D04310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D04310" w:rsidRDefault="00D04310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D04310" w:rsidRDefault="00D04310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D04310" w:rsidRDefault="00D04310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D04310" w:rsidRDefault="00D04310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D04310" w:rsidRDefault="00D04310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D04310" w:rsidRDefault="00D04310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D04310" w:rsidRDefault="00D04310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D04310" w:rsidRDefault="00D04310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D04310" w:rsidRDefault="00D04310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D04310" w:rsidRDefault="00D04310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EB0B2B" w:rsidRDefault="00982F43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  <w:r w:rsidRPr="004D1450">
        <w:rPr>
          <w:rFonts w:ascii="Garamond" w:hAnsi="Garamond" w:cs="Times New Roman"/>
          <w:b/>
          <w:sz w:val="24"/>
          <w:szCs w:val="24"/>
        </w:rPr>
        <w:t>Учебно-методическое оснащение программы</w:t>
      </w:r>
    </w:p>
    <w:p w:rsidR="00982F43" w:rsidRDefault="00982F43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  <w:r w:rsidRPr="004D1450">
        <w:rPr>
          <w:rFonts w:ascii="Garamond" w:hAnsi="Garamond" w:cs="Times New Roman"/>
          <w:b/>
          <w:sz w:val="24"/>
          <w:szCs w:val="24"/>
        </w:rPr>
        <w:t xml:space="preserve"> «</w:t>
      </w:r>
      <w:r>
        <w:rPr>
          <w:rFonts w:ascii="Garamond" w:hAnsi="Garamond" w:cs="Times New Roman"/>
          <w:b/>
          <w:sz w:val="24"/>
          <w:szCs w:val="24"/>
        </w:rPr>
        <w:t>Конструктивно-модельная деятельность</w:t>
      </w:r>
      <w:r w:rsidRPr="00403203">
        <w:rPr>
          <w:rFonts w:ascii="Garamond" w:hAnsi="Garamond" w:cs="Times New Roman"/>
          <w:b/>
          <w:sz w:val="24"/>
          <w:szCs w:val="24"/>
        </w:rPr>
        <w:t>»</w:t>
      </w:r>
    </w:p>
    <w:p w:rsidR="00EB0B2B" w:rsidRPr="004D1450" w:rsidRDefault="00EB0B2B" w:rsidP="00982F43">
      <w:pPr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</w:p>
    <w:p w:rsidR="00982F43" w:rsidRPr="004D1450" w:rsidRDefault="00982F43" w:rsidP="00D73718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Garamond" w:hAnsi="Garamond"/>
          <w:spacing w:val="-2"/>
          <w:sz w:val="24"/>
          <w:szCs w:val="24"/>
          <w:lang w:val="ru-RU"/>
        </w:rPr>
      </w:pPr>
      <w:r w:rsidRPr="004D1450">
        <w:rPr>
          <w:rFonts w:ascii="Garamond" w:hAnsi="Garamond"/>
          <w:spacing w:val="-2"/>
          <w:sz w:val="24"/>
          <w:szCs w:val="24"/>
          <w:lang w:val="ru-RU"/>
        </w:rPr>
        <w:t>Федеральный закон Российской Федерации от 29.12.2012 г. № 273 – ФЗ «Об образовании в Российской Федерации».</w:t>
      </w:r>
    </w:p>
    <w:p w:rsidR="00982F43" w:rsidRPr="004D1450" w:rsidRDefault="00982F43" w:rsidP="00D73718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Garamond" w:hAnsi="Garamond"/>
          <w:spacing w:val="-2"/>
          <w:sz w:val="24"/>
          <w:szCs w:val="24"/>
          <w:lang w:val="ru-RU"/>
        </w:rPr>
      </w:pPr>
      <w:r w:rsidRPr="004D1450">
        <w:rPr>
          <w:rFonts w:ascii="Garamond" w:hAnsi="Garamond"/>
          <w:spacing w:val="-2"/>
          <w:sz w:val="24"/>
          <w:szCs w:val="24"/>
          <w:lang w:val="ru-RU"/>
        </w:rPr>
        <w:t>ФГОС ДО (Приказ № 1155 от 17 октября 2013года).</w:t>
      </w:r>
    </w:p>
    <w:p w:rsidR="00982F43" w:rsidRPr="004D1450" w:rsidRDefault="00982F43" w:rsidP="00D73718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Garamond" w:hAnsi="Garamond"/>
          <w:spacing w:val="-2"/>
          <w:sz w:val="24"/>
          <w:szCs w:val="24"/>
          <w:lang w:val="ru-RU"/>
        </w:rPr>
      </w:pPr>
      <w:r w:rsidRPr="00D73718">
        <w:rPr>
          <w:rFonts w:ascii="Garamond" w:hAnsi="Garamond"/>
          <w:spacing w:val="-2"/>
          <w:sz w:val="24"/>
          <w:szCs w:val="24"/>
          <w:lang w:val="ru-RU"/>
        </w:rPr>
        <w:t xml:space="preserve">Программа «ОТ РОЖДЕНИЯ ДО ШКОЛЫ». / Под ред. Н.Е. </w:t>
      </w:r>
      <w:proofErr w:type="spellStart"/>
      <w:r w:rsidRPr="00D73718">
        <w:rPr>
          <w:rFonts w:ascii="Garamond" w:hAnsi="Garamond"/>
          <w:spacing w:val="-2"/>
          <w:sz w:val="24"/>
          <w:szCs w:val="24"/>
          <w:lang w:val="ru-RU"/>
        </w:rPr>
        <w:t>Вераксы</w:t>
      </w:r>
      <w:proofErr w:type="spellEnd"/>
      <w:r w:rsidRPr="00D73718">
        <w:rPr>
          <w:rFonts w:ascii="Garamond" w:hAnsi="Garamond"/>
          <w:spacing w:val="-2"/>
          <w:sz w:val="24"/>
          <w:szCs w:val="24"/>
          <w:lang w:val="ru-RU"/>
        </w:rPr>
        <w:t xml:space="preserve">, </w:t>
      </w:r>
      <w:proofErr w:type="spellStart"/>
      <w:r w:rsidRPr="00D73718">
        <w:rPr>
          <w:rFonts w:ascii="Garamond" w:hAnsi="Garamond"/>
          <w:spacing w:val="-2"/>
          <w:sz w:val="24"/>
          <w:szCs w:val="24"/>
          <w:lang w:val="ru-RU"/>
        </w:rPr>
        <w:t>Т.С.Комаровой</w:t>
      </w:r>
      <w:proofErr w:type="spellEnd"/>
      <w:r w:rsidRPr="00D73718">
        <w:rPr>
          <w:rFonts w:ascii="Garamond" w:hAnsi="Garamond"/>
          <w:spacing w:val="-2"/>
          <w:sz w:val="24"/>
          <w:szCs w:val="24"/>
          <w:lang w:val="ru-RU"/>
        </w:rPr>
        <w:t>, М.А. Васильевой. – М.: Мозаика-Синтез, 2014.</w:t>
      </w:r>
    </w:p>
    <w:p w:rsidR="00982F43" w:rsidRDefault="00982F43" w:rsidP="00D73718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Garamond" w:hAnsi="Garamond"/>
          <w:spacing w:val="-2"/>
          <w:sz w:val="24"/>
          <w:szCs w:val="24"/>
          <w:lang w:val="ru-RU"/>
        </w:rPr>
      </w:pPr>
      <w:proofErr w:type="spellStart"/>
      <w:r w:rsidRPr="004D1450">
        <w:rPr>
          <w:rFonts w:ascii="Garamond" w:hAnsi="Garamond"/>
          <w:spacing w:val="-2"/>
          <w:sz w:val="24"/>
          <w:szCs w:val="24"/>
          <w:lang w:val="ru-RU"/>
        </w:rPr>
        <w:t>СанПин</w:t>
      </w:r>
      <w:proofErr w:type="spellEnd"/>
      <w:r w:rsidRPr="004D1450">
        <w:rPr>
          <w:rFonts w:ascii="Garamond" w:hAnsi="Garamond"/>
          <w:spacing w:val="-2"/>
          <w:sz w:val="24"/>
          <w:szCs w:val="24"/>
          <w:lang w:val="ru-RU"/>
        </w:rPr>
        <w:t xml:space="preserve"> 2.4.1.3049 – 13.</w:t>
      </w:r>
    </w:p>
    <w:p w:rsidR="00982F43" w:rsidRPr="0078300D" w:rsidRDefault="00982F43" w:rsidP="00D73718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Garamond" w:hAnsi="Garamond"/>
          <w:spacing w:val="-2"/>
          <w:sz w:val="24"/>
          <w:szCs w:val="24"/>
          <w:lang w:val="ru-RU"/>
        </w:rPr>
      </w:pPr>
      <w:r w:rsidRPr="00A76065">
        <w:rPr>
          <w:rFonts w:ascii="Garamond" w:hAnsi="Garamond"/>
          <w:spacing w:val="-2"/>
          <w:sz w:val="24"/>
          <w:szCs w:val="24"/>
          <w:lang w:val="ru-RU"/>
        </w:rPr>
        <w:t>Образовательная программ</w:t>
      </w:r>
      <w:r w:rsidR="00D04310">
        <w:rPr>
          <w:rFonts w:ascii="Garamond" w:hAnsi="Garamond"/>
          <w:spacing w:val="-2"/>
          <w:sz w:val="24"/>
          <w:szCs w:val="24"/>
          <w:lang w:val="ru-RU"/>
        </w:rPr>
        <w:t>а ДГ при МКОУСОШ №14</w:t>
      </w:r>
    </w:p>
    <w:p w:rsidR="008D301B" w:rsidRPr="00FB202A" w:rsidRDefault="008D301B" w:rsidP="00D73718">
      <w:pPr>
        <w:tabs>
          <w:tab w:val="left" w:pos="3276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  <w:r w:rsidRPr="00FB202A">
        <w:rPr>
          <w:rFonts w:ascii="Garamond" w:eastAsia="Calibri" w:hAnsi="Garamond" w:cs="Times New Roman"/>
          <w:sz w:val="24"/>
          <w:szCs w:val="24"/>
        </w:rPr>
        <w:t xml:space="preserve">Л.В. </w:t>
      </w:r>
      <w:proofErr w:type="spellStart"/>
      <w:r w:rsidRPr="00FB202A">
        <w:rPr>
          <w:rFonts w:ascii="Garamond" w:eastAsia="Calibri" w:hAnsi="Garamond" w:cs="Times New Roman"/>
          <w:sz w:val="24"/>
          <w:szCs w:val="24"/>
        </w:rPr>
        <w:t>Куцакова</w:t>
      </w:r>
      <w:proofErr w:type="spellEnd"/>
      <w:r w:rsidRPr="00FB202A">
        <w:rPr>
          <w:rFonts w:ascii="Garamond" w:eastAsia="Calibri" w:hAnsi="Garamond" w:cs="Times New Roman"/>
          <w:sz w:val="24"/>
          <w:szCs w:val="24"/>
        </w:rPr>
        <w:t xml:space="preserve"> «Занятия по конструированию из строительного материала в средней группе детского сада».</w:t>
      </w:r>
    </w:p>
    <w:p w:rsidR="008D301B" w:rsidRPr="00FB202A" w:rsidRDefault="008D301B" w:rsidP="00D73718">
      <w:pPr>
        <w:tabs>
          <w:tab w:val="left" w:pos="3276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  <w:r w:rsidRPr="00FB202A">
        <w:rPr>
          <w:rFonts w:ascii="Garamond" w:eastAsia="Calibri" w:hAnsi="Garamond" w:cs="Times New Roman"/>
          <w:sz w:val="24"/>
          <w:szCs w:val="24"/>
        </w:rPr>
        <w:t xml:space="preserve">Л.В. </w:t>
      </w:r>
      <w:proofErr w:type="spellStart"/>
      <w:r w:rsidRPr="00FB202A">
        <w:rPr>
          <w:rFonts w:ascii="Garamond" w:eastAsia="Calibri" w:hAnsi="Garamond" w:cs="Times New Roman"/>
          <w:sz w:val="24"/>
          <w:szCs w:val="24"/>
        </w:rPr>
        <w:t>Куцакова</w:t>
      </w:r>
      <w:proofErr w:type="spellEnd"/>
      <w:r w:rsidRPr="00FB202A">
        <w:rPr>
          <w:rFonts w:ascii="Garamond" w:eastAsia="Calibri" w:hAnsi="Garamond" w:cs="Times New Roman"/>
          <w:sz w:val="24"/>
          <w:szCs w:val="24"/>
        </w:rPr>
        <w:t xml:space="preserve">  «Конструирование и художественный труд в детском саду </w:t>
      </w:r>
      <w:proofErr w:type="gramStart"/>
      <w:r w:rsidRPr="00FB202A">
        <w:rPr>
          <w:rFonts w:ascii="Garamond" w:eastAsia="Calibri" w:hAnsi="Garamond" w:cs="Times New Roman"/>
          <w:sz w:val="24"/>
          <w:szCs w:val="24"/>
        </w:rPr>
        <w:t xml:space="preserve">( </w:t>
      </w:r>
      <w:proofErr w:type="gramEnd"/>
      <w:r w:rsidRPr="00FB202A">
        <w:rPr>
          <w:rFonts w:ascii="Garamond" w:eastAsia="Calibri" w:hAnsi="Garamond" w:cs="Times New Roman"/>
          <w:sz w:val="24"/>
          <w:szCs w:val="24"/>
        </w:rPr>
        <w:t>М. 2010)</w:t>
      </w:r>
    </w:p>
    <w:p w:rsidR="008D301B" w:rsidRDefault="00EE5F7D" w:rsidP="00D73718">
      <w:pPr>
        <w:tabs>
          <w:tab w:val="left" w:pos="3276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Л.А. Парамонова «Развивающие занятия с детьми 4 – 5 лет»</w:t>
      </w:r>
    </w:p>
    <w:p w:rsidR="00EE5F7D" w:rsidRPr="00FB202A" w:rsidRDefault="00EE5F7D" w:rsidP="00D73718">
      <w:pPr>
        <w:tabs>
          <w:tab w:val="left" w:pos="3276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Е.В.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Фешина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«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Лего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– конструирование в детском саду»</w:t>
      </w:r>
    </w:p>
    <w:p w:rsidR="009E7496" w:rsidRDefault="008D301B" w:rsidP="00D73718">
      <w:pPr>
        <w:tabs>
          <w:tab w:val="left" w:pos="3276"/>
        </w:tabs>
        <w:spacing w:after="200" w:line="240" w:lineRule="auto"/>
        <w:ind w:right="-1"/>
        <w:jc w:val="both"/>
        <w:rPr>
          <w:rFonts w:ascii="Garamond" w:eastAsia="Calibri" w:hAnsi="Garamond" w:cs="Times New Roman"/>
          <w:b/>
          <w:sz w:val="24"/>
          <w:szCs w:val="24"/>
        </w:rPr>
        <w:sectPr w:rsidR="009E7496" w:rsidSect="009E7496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FB202A">
        <w:rPr>
          <w:rFonts w:ascii="Garamond" w:eastAsia="Calibri" w:hAnsi="Garamond" w:cs="Times New Roman"/>
          <w:sz w:val="24"/>
          <w:szCs w:val="24"/>
        </w:rPr>
        <w:t>Зворыгина Е.,</w:t>
      </w:r>
      <w:proofErr w:type="spellStart"/>
      <w:r w:rsidRPr="00FB202A">
        <w:rPr>
          <w:rFonts w:ascii="Garamond" w:eastAsia="Calibri" w:hAnsi="Garamond" w:cs="Times New Roman"/>
          <w:sz w:val="24"/>
          <w:szCs w:val="24"/>
        </w:rPr>
        <w:t>Яворчку</w:t>
      </w:r>
      <w:proofErr w:type="spellEnd"/>
      <w:r w:rsidRPr="00FB202A">
        <w:rPr>
          <w:rFonts w:ascii="Garamond" w:eastAsia="Calibri" w:hAnsi="Garamond" w:cs="Times New Roman"/>
          <w:sz w:val="24"/>
          <w:szCs w:val="24"/>
        </w:rPr>
        <w:t xml:space="preserve"> Л.» Особенности воображения детей в игре с образными фигурками и конструктивным материалом»</w:t>
      </w:r>
    </w:p>
    <w:p w:rsidR="008D301B" w:rsidRDefault="00723B96" w:rsidP="00723B96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BF3560">
        <w:rPr>
          <w:rFonts w:ascii="Garamond" w:eastAsia="Calibri" w:hAnsi="Garamond" w:cs="Times New Roman"/>
          <w:b/>
          <w:sz w:val="24"/>
          <w:szCs w:val="24"/>
        </w:rPr>
        <w:t xml:space="preserve">Календарно – тематическое планирование занятий по конструированию </w:t>
      </w:r>
    </w:p>
    <w:p w:rsidR="00BF3560" w:rsidRPr="00BF3560" w:rsidRDefault="00BF3560" w:rsidP="008D301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в средней группе.</w:t>
      </w:r>
    </w:p>
    <w:p w:rsidR="00BF3560" w:rsidRPr="00FB202A" w:rsidRDefault="00BF3560" w:rsidP="008D301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17"/>
        <w:gridCol w:w="2060"/>
        <w:gridCol w:w="11624"/>
        <w:gridCol w:w="1134"/>
      </w:tblGrid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tabs>
                <w:tab w:val="left" w:pos="336"/>
              </w:tabs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b/>
                <w:sz w:val="20"/>
                <w:szCs w:val="20"/>
              </w:rPr>
              <w:tab/>
              <w:t>Программное содержание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b/>
                <w:sz w:val="20"/>
                <w:szCs w:val="20"/>
              </w:rPr>
              <w:t>Кол-во занятий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Загородки и заборы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Упражнять: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 xml:space="preserve">- в замыкании пространства способом </w:t>
            </w:r>
            <w:proofErr w:type="spellStart"/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обстраивания</w:t>
            </w:r>
            <w:proofErr w:type="spellEnd"/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 xml:space="preserve"> плоскостных фигур;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в различении и назывании четырех основных цветов (красный, синий, желтый, зеленый) и геометрических фигур (квадрат, треугольник, круг, прямоугольник).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Закреплять представления об основных строительных деталях и деталях конструктора (куб, кирпич, брусок).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Учить понимать речь взрослого, думать, находить собственные решения.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Ворота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Упражнять: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делать постройку, соразмерную игрушке (ворота, соразмерные матрешке, машине);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уточнить понятие «высокий», «низкий».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Закреплять представления об основных строительных деталях и деталях конструктора (куб, кирпич, брусок).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Учить понимать речь взрослого, думать, находить собственные решения.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Домики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Упражнять: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умению анализировать готовую постройку;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определять пространственное расположение частей (сзади, спереди, сверху и т.д.) и последовательный ход стройки;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правильно называть знакомые строительные детали.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Развивать: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конструкторские навыки, фантазию, творчество, умение самостоятельно выполнять последовательность действий;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обобщать, сравнивать, находить общее и выделять различия.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Двухэтажные домики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Дать обобщенные представления о домах.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Упражнять: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в сооружении высоких построек с перекрытиями;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делать постройку прочной;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дать обобщенные представления о домах.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Закреплять умения: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отбирать нужные для постройки детали;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по образцу определять, из каких деталей сделаны отдельные части постройки, в какой последовательности ее выполнять;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познакомить с понятием фундамент.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Развивать: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конструкторские навыки, фантазию, творчество, умение самостоятельно выполнять последовательность действий;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обобщать, сравнивать, находить общее и выделять различия.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Гараж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Упражнять: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в сооружении постройки в соответствии с размером игрушки, для которой она предназначена;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в употреблении слов длинный, спереди, сбоку, слева, справа.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Развивать: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конструкторские навыки, фантазию, творчество, умение самостоятельно выполнять последовательность действий;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- обобщать, сравнивать, находить общее и выделять различия.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Грузовые автомобили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Дать обобщенные представления: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о грузовом транспорте;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о строительной детали – цилиндре и его свойствах (в сравнении с бруском).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Упражнять в конструировании грузового транспорта, в анализе образцов, в преобразовании конструкций по заданным условиям. Уточнять представления о геометрических фигурах. Побуждать к поиску собственных решений в сочетании и моделировании фигур. Развивать способность к плоскостному моделированию.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Конструирование по собственному замыслу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Закреплять у детей: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полученные знания и конструктивные навыки.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Способствовать развитию их творчества, самостоятельности и организованности. Научить создавать замысел и реализовывать его, добиваясь поставленной цели.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Трамвай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 xml:space="preserve">Формировать умение рассматривать образец, выделять в нем части. 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Развивать: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умение определять, из каких деталей выполнен образец;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умение определять, сколько взять для постройки деталей.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Закреплять у детей: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умение делать несложные перекрытия;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отображать знакомый предмет в постройке.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Закрепить новую форму – цилиндр, умение правильного его использовать.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Трамвай для зверюшек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Учить детей строить по памяти, используя предыдущий опыт построек; преобразовывать его по условиям.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Развивать: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конструкторские навыки, фантазию, творчество, умение самостоятельно выполнять последовательность действий;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обобщать, сравнивать, находить общее и выделять различия.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Мосты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Дать представление о мостах, их назначении, строении; упражнять в строительстве мостов.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Закреплять умения: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анализировать образцы построек, иллюстрации;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 xml:space="preserve">- самостоятельно подбирать необходимые детали по величине, форме, цвету, комбинировать их. 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Познакомить с трафаретной линейкой (с геометрическими фигурами).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Упражнять: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в работе с трафаретной линейкой;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в сравнении геометрических фигур, в выделении их сходства и различия.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Конструирование по собственному замыслу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Закреплять у детей: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полученные знания и конструктивные навыки.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 xml:space="preserve">Способствовать развитию их творчества, самостоятельности </w:t>
            </w:r>
            <w:r w:rsidR="00723B96" w:rsidRPr="00FB202A">
              <w:rPr>
                <w:rFonts w:ascii="Garamond" w:eastAsia="Calibri" w:hAnsi="Garamond" w:cs="Times New Roman"/>
                <w:sz w:val="20"/>
                <w:szCs w:val="20"/>
              </w:rPr>
              <w:t>и организованности</w:t>
            </w: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. Научить создавать замысел и реализовывать его, добиваясь поставленной цели.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12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Пригласительный билет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 xml:space="preserve">Познакомить детей с новым материалом – бумагой и ее особенностями.  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Учить: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складывать прямоугольный лист пополам, совмещая стороны и углы, поглаживания линию сгиба.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Развивать: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аккуратность;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художественный вкус.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Подарок для мамы, бабушки, сестренки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 xml:space="preserve">Учить мастерить несложные поделки. 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 xml:space="preserve">Знакомить со свойствами разных материалов. 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Формировать художественно-изобразительные навыки и умения.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14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Оригами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Приобщать к изготовлению простых игрушек оригами. Дать элементарные представления об получения бабочки; выбирать элементы для украшения бабочки.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Будка для собаки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Продолжать учить детей складывать лист пополам, лист пополам, аккуратно работать с клеем.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Закрепить приемы работы: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как закруглить у квадрата два угла;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как намазать клеем деталь;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как пользовать салфеткой.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 xml:space="preserve">Развивать: 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глазомер;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аккуратность.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16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Домик</w:t>
            </w:r>
          </w:p>
        </w:tc>
        <w:tc>
          <w:tcPr>
            <w:tcW w:w="11624" w:type="dxa"/>
          </w:tcPr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Продолжать учить детей складывать лист пополам, аккуратно работать с клеем. Закрепить приемы работы: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с клеем и бумагой;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как пользовать салфеткой.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Развивать: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глазомер;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аккуратность.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17</w:t>
            </w:r>
          </w:p>
        </w:tc>
        <w:tc>
          <w:tcPr>
            <w:tcW w:w="2060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Конструирование по собственному замыслу</w:t>
            </w:r>
          </w:p>
        </w:tc>
        <w:tc>
          <w:tcPr>
            <w:tcW w:w="11624" w:type="dxa"/>
          </w:tcPr>
          <w:p w:rsidR="008D301B" w:rsidRPr="00FB202A" w:rsidRDefault="00723B96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Закреплять у</w:t>
            </w:r>
            <w:r w:rsidR="008D301B" w:rsidRPr="00FB202A">
              <w:rPr>
                <w:rFonts w:ascii="Garamond" w:eastAsia="Calibri" w:hAnsi="Garamond" w:cs="Times New Roman"/>
                <w:sz w:val="20"/>
                <w:szCs w:val="20"/>
              </w:rPr>
              <w:t xml:space="preserve"> детей: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- полученные знания и конструктивные навыки.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Способствовать развитию их творчества, самостоятельности и организованности.</w:t>
            </w:r>
          </w:p>
          <w:p w:rsidR="008D301B" w:rsidRPr="00FB202A" w:rsidRDefault="008D301B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Научить создавать замысел и реализовать его, добиваясь поставленной цели.</w:t>
            </w: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8D301B" w:rsidRPr="00FB202A" w:rsidTr="00205B0C">
        <w:tc>
          <w:tcPr>
            <w:tcW w:w="917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</w:p>
        </w:tc>
        <w:tc>
          <w:tcPr>
            <w:tcW w:w="2060" w:type="dxa"/>
          </w:tcPr>
          <w:p w:rsidR="008D301B" w:rsidRDefault="00EA17C2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Корабли.</w:t>
            </w:r>
          </w:p>
          <w:p w:rsidR="00EA17C2" w:rsidRDefault="00EA17C2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EA17C2" w:rsidRPr="00FB202A" w:rsidRDefault="00EA17C2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D301B" w:rsidRDefault="00EA17C2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Упражнять детей в анализе конструкций, в планировании деятельности, развивать конструкторские навыки. Упражнять в плоскостном моделировании, в составлении целого из частей по образцу и по замыслу.</w:t>
            </w:r>
          </w:p>
          <w:p w:rsidR="00EA17C2" w:rsidRPr="00FB202A" w:rsidRDefault="00EA17C2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01B" w:rsidRPr="00FB202A" w:rsidRDefault="008D301B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202A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A27507" w:rsidRPr="00FB202A" w:rsidTr="00205B0C">
        <w:tc>
          <w:tcPr>
            <w:tcW w:w="917" w:type="dxa"/>
          </w:tcPr>
          <w:p w:rsidR="00A27507" w:rsidRPr="00FB202A" w:rsidRDefault="00A27507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</w:p>
        </w:tc>
        <w:tc>
          <w:tcPr>
            <w:tcW w:w="2060" w:type="dxa"/>
          </w:tcPr>
          <w:p w:rsidR="00A27507" w:rsidRPr="00FB202A" w:rsidRDefault="00A27507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Конструирование из бумаги «Почтовые конверты»</w:t>
            </w:r>
          </w:p>
        </w:tc>
        <w:tc>
          <w:tcPr>
            <w:tcW w:w="11624" w:type="dxa"/>
          </w:tcPr>
          <w:p w:rsidR="00A27507" w:rsidRDefault="00A27507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Продолжать учить детей складывать квадратный лист бумаги пополам по прямой линии, совмещая противоположенные стороны.</w:t>
            </w:r>
          </w:p>
          <w:p w:rsidR="00A27507" w:rsidRPr="00FB202A" w:rsidRDefault="00A27507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Учить анализировать сделанные поделки.</w:t>
            </w:r>
          </w:p>
        </w:tc>
        <w:tc>
          <w:tcPr>
            <w:tcW w:w="1134" w:type="dxa"/>
          </w:tcPr>
          <w:p w:rsidR="00A27507" w:rsidRPr="00FB202A" w:rsidRDefault="00A27507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A27507" w:rsidRPr="00FB202A" w:rsidTr="00205B0C">
        <w:tc>
          <w:tcPr>
            <w:tcW w:w="917" w:type="dxa"/>
          </w:tcPr>
          <w:p w:rsidR="00A27507" w:rsidRPr="00FB202A" w:rsidRDefault="00A27507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</w:p>
        </w:tc>
        <w:tc>
          <w:tcPr>
            <w:tcW w:w="2060" w:type="dxa"/>
          </w:tcPr>
          <w:p w:rsidR="00A27507" w:rsidRPr="00FB202A" w:rsidRDefault="00A27507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eastAsia="Calibri" w:hAnsi="Garamond" w:cs="Times New Roman"/>
                <w:sz w:val="20"/>
                <w:szCs w:val="20"/>
              </w:rPr>
              <w:t>Бумагопластика</w:t>
            </w:r>
            <w:proofErr w:type="spellEnd"/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«Божья </w:t>
            </w:r>
            <w:proofErr w:type="spellStart"/>
            <w:r>
              <w:rPr>
                <w:rFonts w:ascii="Garamond" w:eastAsia="Calibri" w:hAnsi="Garamond" w:cs="Times New Roman"/>
                <w:sz w:val="20"/>
                <w:szCs w:val="20"/>
              </w:rPr>
              <w:t>корвка</w:t>
            </w:r>
            <w:proofErr w:type="spellEnd"/>
            <w:r>
              <w:rPr>
                <w:rFonts w:ascii="Garamond" w:eastAsia="Calibri" w:hAnsi="Garamond" w:cs="Times New Roman"/>
                <w:sz w:val="20"/>
                <w:szCs w:val="20"/>
              </w:rPr>
              <w:t>»</w:t>
            </w:r>
          </w:p>
        </w:tc>
        <w:tc>
          <w:tcPr>
            <w:tcW w:w="11624" w:type="dxa"/>
          </w:tcPr>
          <w:p w:rsidR="00A27507" w:rsidRPr="00FB202A" w:rsidRDefault="00A27507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Учить создавать яркие образы насекомых в технике «</w:t>
            </w:r>
            <w:proofErr w:type="spellStart"/>
            <w:r>
              <w:rPr>
                <w:rFonts w:ascii="Garamond" w:eastAsia="Calibri" w:hAnsi="Garamond" w:cs="Times New Roman"/>
                <w:sz w:val="20"/>
                <w:szCs w:val="20"/>
              </w:rPr>
              <w:t>бумагопластика</w:t>
            </w:r>
            <w:proofErr w:type="spellEnd"/>
            <w:r>
              <w:rPr>
                <w:rFonts w:ascii="Garamond" w:eastAsia="Calibri" w:hAnsi="Garamond" w:cs="Times New Roman"/>
                <w:sz w:val="20"/>
                <w:szCs w:val="20"/>
              </w:rPr>
              <w:t>» с элементами рисования. Показать возможность создания контрастного цветосочетания (красный жук на зеленом листике). Развивать чувство формы и цвета.</w:t>
            </w:r>
          </w:p>
        </w:tc>
        <w:tc>
          <w:tcPr>
            <w:tcW w:w="1134" w:type="dxa"/>
          </w:tcPr>
          <w:p w:rsidR="00A27507" w:rsidRPr="00FB202A" w:rsidRDefault="00A27507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002A0" w:rsidRPr="00FB202A" w:rsidTr="00205B0C">
        <w:tc>
          <w:tcPr>
            <w:tcW w:w="917" w:type="dxa"/>
          </w:tcPr>
          <w:p w:rsidR="004002A0" w:rsidRDefault="004002A0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</w:t>
            </w:r>
          </w:p>
        </w:tc>
        <w:tc>
          <w:tcPr>
            <w:tcW w:w="2060" w:type="dxa"/>
          </w:tcPr>
          <w:p w:rsidR="004002A0" w:rsidRDefault="004002A0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Трамвай.</w:t>
            </w:r>
          </w:p>
        </w:tc>
        <w:tc>
          <w:tcPr>
            <w:tcW w:w="11624" w:type="dxa"/>
          </w:tcPr>
          <w:p w:rsidR="004002A0" w:rsidRDefault="004002A0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Продолжать формировать умение последовательно обследовать постройку. Упражнять в соотнесении элементов графической модели с частями предмета. Учить вносить изменения в конструкцию (заменять конструктивную часть </w:t>
            </w:r>
            <w:r w:rsidR="00723B96">
              <w:rPr>
                <w:rFonts w:ascii="Garamond" w:eastAsia="Calibri" w:hAnsi="Garamond" w:cs="Times New Roman"/>
                <w:sz w:val="20"/>
                <w:szCs w:val="20"/>
              </w:rPr>
              <w:t>постройки по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указанному элементу на схеме).</w:t>
            </w:r>
          </w:p>
        </w:tc>
        <w:tc>
          <w:tcPr>
            <w:tcW w:w="1134" w:type="dxa"/>
          </w:tcPr>
          <w:p w:rsidR="004002A0" w:rsidRPr="00FB202A" w:rsidRDefault="004002A0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4002A0" w:rsidRPr="00FB202A" w:rsidTr="00205B0C">
        <w:tc>
          <w:tcPr>
            <w:tcW w:w="917" w:type="dxa"/>
          </w:tcPr>
          <w:p w:rsidR="004002A0" w:rsidRDefault="004002A0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22</w:t>
            </w:r>
          </w:p>
        </w:tc>
        <w:tc>
          <w:tcPr>
            <w:tcW w:w="2060" w:type="dxa"/>
          </w:tcPr>
          <w:p w:rsidR="004002A0" w:rsidRDefault="004002A0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Конструирование по замыслу.</w:t>
            </w:r>
          </w:p>
        </w:tc>
        <w:tc>
          <w:tcPr>
            <w:tcW w:w="11624" w:type="dxa"/>
          </w:tcPr>
          <w:p w:rsidR="004002A0" w:rsidRDefault="00205B0C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Закрепить полученные навыки. Учить детей заранее обдумывать содержание будущей постройки, называть ее тему и описание. Развивать творческую инициативу и самостоятельность.</w:t>
            </w:r>
          </w:p>
        </w:tc>
        <w:tc>
          <w:tcPr>
            <w:tcW w:w="1134" w:type="dxa"/>
          </w:tcPr>
          <w:p w:rsidR="004002A0" w:rsidRPr="00FB202A" w:rsidRDefault="00205B0C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4002A0" w:rsidRPr="00FB202A" w:rsidTr="00205B0C">
        <w:tc>
          <w:tcPr>
            <w:tcW w:w="917" w:type="dxa"/>
          </w:tcPr>
          <w:p w:rsidR="004002A0" w:rsidRDefault="00205B0C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</w:t>
            </w:r>
          </w:p>
        </w:tc>
        <w:tc>
          <w:tcPr>
            <w:tcW w:w="2060" w:type="dxa"/>
          </w:tcPr>
          <w:p w:rsidR="004002A0" w:rsidRDefault="00205B0C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Самолеты.</w:t>
            </w:r>
          </w:p>
        </w:tc>
        <w:tc>
          <w:tcPr>
            <w:tcW w:w="11624" w:type="dxa"/>
          </w:tcPr>
          <w:p w:rsidR="004002A0" w:rsidRDefault="00205B0C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Упражнять в конструировании самолетов по образцу, преобразования образца по определенным условиям, в плоскостном моделировании по схемам, в придумывании своих вариантов построек. Умение рассуждать и делать самостоятельные выводы.</w:t>
            </w:r>
          </w:p>
        </w:tc>
        <w:tc>
          <w:tcPr>
            <w:tcW w:w="1134" w:type="dxa"/>
          </w:tcPr>
          <w:p w:rsidR="004002A0" w:rsidRPr="00FB202A" w:rsidRDefault="00205B0C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</w:tr>
      <w:tr w:rsidR="004002A0" w:rsidRPr="00FB202A" w:rsidTr="00205B0C">
        <w:tc>
          <w:tcPr>
            <w:tcW w:w="917" w:type="dxa"/>
          </w:tcPr>
          <w:p w:rsidR="004002A0" w:rsidRDefault="00624408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</w:p>
        </w:tc>
        <w:tc>
          <w:tcPr>
            <w:tcW w:w="2060" w:type="dxa"/>
          </w:tcPr>
          <w:p w:rsidR="004002A0" w:rsidRDefault="00624408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«Постройки»</w:t>
            </w:r>
          </w:p>
          <w:p w:rsidR="00624408" w:rsidRDefault="00624408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(работа с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иллюстрацией)</w:t>
            </w:r>
          </w:p>
        </w:tc>
        <w:tc>
          <w:tcPr>
            <w:tcW w:w="11624" w:type="dxa"/>
          </w:tcPr>
          <w:p w:rsidR="004002A0" w:rsidRDefault="00624408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Рассмотреть рисунки- чертежи уменьшенного масштаба. Закрепить из каких деталей состоит каждая постройка. Организовать конструирование любых изображений на картинке построек (по желанию).</w:t>
            </w:r>
          </w:p>
        </w:tc>
        <w:tc>
          <w:tcPr>
            <w:tcW w:w="1134" w:type="dxa"/>
          </w:tcPr>
          <w:p w:rsidR="004002A0" w:rsidRPr="00FB202A" w:rsidRDefault="004002A0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002A0" w:rsidRPr="00FB202A" w:rsidTr="00205B0C">
        <w:tc>
          <w:tcPr>
            <w:tcW w:w="917" w:type="dxa"/>
          </w:tcPr>
          <w:p w:rsidR="004002A0" w:rsidRDefault="00624408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60" w:type="dxa"/>
          </w:tcPr>
          <w:p w:rsidR="004002A0" w:rsidRDefault="00CA79AD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Конструирование «Загадки»</w:t>
            </w:r>
          </w:p>
        </w:tc>
        <w:tc>
          <w:tcPr>
            <w:tcW w:w="11624" w:type="dxa"/>
          </w:tcPr>
          <w:p w:rsidR="004002A0" w:rsidRDefault="00CA79AD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Развивать воображение. Инициировать поиск решений конструктивной загадки на достраивание Г – образной плоскостной фигуры, состоящей из четырех квадратов.</w:t>
            </w:r>
          </w:p>
        </w:tc>
        <w:tc>
          <w:tcPr>
            <w:tcW w:w="1134" w:type="dxa"/>
          </w:tcPr>
          <w:p w:rsidR="004002A0" w:rsidRPr="00FB202A" w:rsidRDefault="004002A0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002A0" w:rsidRPr="00FB202A" w:rsidTr="00205B0C">
        <w:tc>
          <w:tcPr>
            <w:tcW w:w="917" w:type="dxa"/>
          </w:tcPr>
          <w:p w:rsidR="004002A0" w:rsidRDefault="004002A0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002A0" w:rsidRDefault="004002A0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1624" w:type="dxa"/>
          </w:tcPr>
          <w:p w:rsidR="004002A0" w:rsidRDefault="004002A0" w:rsidP="008D301B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2A0" w:rsidRPr="00FB202A" w:rsidRDefault="004002A0" w:rsidP="008D301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:rsidR="00D22E80" w:rsidRDefault="00D22E80">
      <w:pPr>
        <w:rPr>
          <w:rFonts w:ascii="Garamond" w:hAnsi="Garamond"/>
          <w:sz w:val="20"/>
          <w:szCs w:val="20"/>
        </w:rPr>
      </w:pPr>
    </w:p>
    <w:p w:rsidR="00C13195" w:rsidRDefault="00C13195">
      <w:pPr>
        <w:rPr>
          <w:rFonts w:ascii="Garamond" w:hAnsi="Garamond"/>
          <w:sz w:val="20"/>
          <w:szCs w:val="20"/>
        </w:rPr>
      </w:pPr>
    </w:p>
    <w:p w:rsidR="00C13195" w:rsidRDefault="00C13195">
      <w:pPr>
        <w:rPr>
          <w:rFonts w:ascii="Garamond" w:hAnsi="Garamond"/>
          <w:sz w:val="20"/>
          <w:szCs w:val="20"/>
        </w:rPr>
      </w:pPr>
    </w:p>
    <w:p w:rsidR="00C13195" w:rsidRDefault="00C13195">
      <w:pPr>
        <w:rPr>
          <w:rFonts w:ascii="Garamond" w:hAnsi="Garamond"/>
          <w:sz w:val="20"/>
          <w:szCs w:val="20"/>
        </w:rPr>
      </w:pPr>
    </w:p>
    <w:p w:rsidR="00C13195" w:rsidRDefault="00C13195">
      <w:pPr>
        <w:rPr>
          <w:rFonts w:ascii="Garamond" w:hAnsi="Garamond"/>
          <w:sz w:val="20"/>
          <w:szCs w:val="20"/>
        </w:rPr>
      </w:pPr>
    </w:p>
    <w:p w:rsidR="00C13195" w:rsidRDefault="00C13195">
      <w:pPr>
        <w:rPr>
          <w:rFonts w:ascii="Garamond" w:hAnsi="Garamond"/>
          <w:sz w:val="20"/>
          <w:szCs w:val="20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D04310" w:rsidRDefault="00D04310" w:rsidP="00C13195">
      <w:pPr>
        <w:rPr>
          <w:rFonts w:ascii="Garamond" w:hAnsi="Garamond"/>
          <w:b/>
          <w:sz w:val="24"/>
          <w:szCs w:val="24"/>
        </w:rPr>
      </w:pPr>
    </w:p>
    <w:p w:rsidR="00C13195" w:rsidRDefault="00D04310" w:rsidP="00C13195">
      <w:pPr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М</w:t>
      </w:r>
      <w:r w:rsidR="00BF3560">
        <w:rPr>
          <w:rFonts w:ascii="Garamond" w:hAnsi="Garamond"/>
          <w:b/>
          <w:sz w:val="24"/>
          <w:szCs w:val="24"/>
        </w:rPr>
        <w:t>ониторинг</w:t>
      </w:r>
      <w:r w:rsidR="00C13195" w:rsidRPr="0022382C">
        <w:rPr>
          <w:rFonts w:ascii="Garamond" w:hAnsi="Garamond"/>
          <w:b/>
          <w:color w:val="FF0000"/>
          <w:sz w:val="24"/>
          <w:szCs w:val="24"/>
        </w:rPr>
        <w:t xml:space="preserve">               </w:t>
      </w:r>
      <w:r w:rsidR="00BF3560">
        <w:rPr>
          <w:rFonts w:ascii="Garamond" w:hAnsi="Garamond"/>
          <w:b/>
          <w:sz w:val="24"/>
          <w:szCs w:val="24"/>
        </w:rPr>
        <w:t>Конструктивно – модельная деятельность</w:t>
      </w:r>
      <w:r w:rsidR="00C13195" w:rsidRPr="0022382C">
        <w:rPr>
          <w:rFonts w:ascii="Garamond" w:hAnsi="Garamond"/>
          <w:b/>
          <w:color w:val="FF0000"/>
          <w:sz w:val="24"/>
          <w:szCs w:val="24"/>
        </w:rPr>
        <w:t xml:space="preserve">                </w:t>
      </w:r>
    </w:p>
    <w:p w:rsidR="00BF3560" w:rsidRPr="0022382C" w:rsidRDefault="00BF3560" w:rsidP="00C13195">
      <w:pPr>
        <w:rPr>
          <w:rFonts w:ascii="Garamond" w:hAnsi="Garamond"/>
          <w:b/>
          <w:color w:val="FF0000"/>
          <w:sz w:val="24"/>
          <w:szCs w:val="24"/>
        </w:rPr>
      </w:pPr>
    </w:p>
    <w:tbl>
      <w:tblPr>
        <w:tblW w:w="14774" w:type="dxa"/>
        <w:tblLook w:val="04A0" w:firstRow="1" w:lastRow="0" w:firstColumn="1" w:lastColumn="0" w:noHBand="0" w:noVBand="1"/>
      </w:tblPr>
      <w:tblGrid>
        <w:gridCol w:w="8080"/>
        <w:gridCol w:w="498"/>
        <w:gridCol w:w="498"/>
        <w:gridCol w:w="498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C13195" w:rsidRPr="00236809" w:rsidTr="00C13195">
        <w:trPr>
          <w:trHeight w:val="315"/>
        </w:trPr>
        <w:tc>
          <w:tcPr>
            <w:tcW w:w="9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Группа средняя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13195" w:rsidRPr="00236809" w:rsidTr="00C13195">
        <w:trPr>
          <w:trHeight w:val="33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</w:tr>
      <w:tr w:rsidR="00C13195" w:rsidRPr="00236809" w:rsidTr="00C13195">
        <w:trPr>
          <w:trHeight w:val="1002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3195" w:rsidRPr="00236809" w:rsidRDefault="00C13195" w:rsidP="00C131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FB2F4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FB2F4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FB2F4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FB2F4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FB2F4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FB2F4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195" w:rsidRPr="00236809" w:rsidTr="00C13195">
        <w:trPr>
          <w:trHeight w:val="55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95" w:rsidRPr="00236809" w:rsidRDefault="00C13195" w:rsidP="00C1319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Использует строительные детали, с учетом их конструктивных свойств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195" w:rsidRPr="00236809" w:rsidTr="00C13195">
        <w:trPr>
          <w:trHeight w:val="40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95" w:rsidRPr="00236809" w:rsidRDefault="00C13195" w:rsidP="00C1319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Преобразовывает постройки способом </w:t>
            </w:r>
            <w:proofErr w:type="spellStart"/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надстраивания</w:t>
            </w:r>
            <w:proofErr w:type="spellEnd"/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в соответствии с заданием педагога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195" w:rsidRPr="00236809" w:rsidTr="00C13195">
        <w:trPr>
          <w:trHeight w:val="40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95" w:rsidRPr="00236809" w:rsidRDefault="00C13195" w:rsidP="00C1319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Преобразовывает постройки с учетом их функционального назначения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195" w:rsidRPr="00236809" w:rsidTr="00C13195">
        <w:trPr>
          <w:trHeight w:val="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95" w:rsidRPr="00236809" w:rsidRDefault="00C13195" w:rsidP="00C1319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Создает постройки знакомой тематики по условиям, заданным взрослым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195" w:rsidRPr="00236809" w:rsidTr="00C13195">
        <w:trPr>
          <w:trHeight w:val="54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95" w:rsidRPr="00236809" w:rsidRDefault="00C13195" w:rsidP="00C1319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Различает из каких частей составлена группа предметов, называет их характерные особенности (цвет, размер, назначение)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195" w:rsidRPr="00236809" w:rsidTr="00C13195">
        <w:trPr>
          <w:trHeight w:val="2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95" w:rsidRPr="00236809" w:rsidRDefault="00C13195" w:rsidP="00C1319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Способен делать простые обобщения, устанавливать простейшие связи между предметами, явлениями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195" w:rsidRPr="00236809" w:rsidTr="00C13195">
        <w:trPr>
          <w:trHeight w:val="264"/>
        </w:trPr>
        <w:tc>
          <w:tcPr>
            <w:tcW w:w="14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95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4"/>
                <w:lang w:eastAsia="ru-RU"/>
              </w:rPr>
            </w:pPr>
            <w:r w:rsidRPr="00236809">
              <w:rPr>
                <w:rFonts w:ascii="Garamond" w:eastAsia="Times New Roman" w:hAnsi="Garamond" w:cs="Times New Roman"/>
                <w:b/>
                <w:sz w:val="20"/>
                <w:szCs w:val="24"/>
                <w:lang w:eastAsia="ru-RU"/>
              </w:rPr>
              <w:t>Критерии:</w:t>
            </w:r>
            <w:r w:rsidR="00FB2F49">
              <w:rPr>
                <w:rFonts w:ascii="Garamond" w:eastAsia="Times New Roman" w:hAnsi="Garamond" w:cs="Times New Roman"/>
                <w:b/>
                <w:sz w:val="20"/>
                <w:szCs w:val="24"/>
                <w:lang w:eastAsia="ru-RU"/>
              </w:rPr>
              <w:t xml:space="preserve"> н</w:t>
            </w:r>
            <w:r>
              <w:rPr>
                <w:rFonts w:ascii="Garamond" w:eastAsia="Times New Roman" w:hAnsi="Garamond" w:cs="Times New Roman"/>
                <w:b/>
                <w:sz w:val="20"/>
                <w:szCs w:val="24"/>
                <w:lang w:eastAsia="ru-RU"/>
              </w:rPr>
              <w:t xml:space="preserve">е сформирован (Н), </w:t>
            </w:r>
            <w:r w:rsidR="00FB2F49">
              <w:rPr>
                <w:rFonts w:ascii="Garamond" w:eastAsia="Times New Roman" w:hAnsi="Garamond" w:cs="Times New Roman"/>
                <w:b/>
                <w:sz w:val="20"/>
                <w:szCs w:val="24"/>
                <w:lang w:eastAsia="ru-RU"/>
              </w:rPr>
              <w:t>находится в стадии формирования (Ф), с</w:t>
            </w:r>
            <w:r>
              <w:rPr>
                <w:rFonts w:ascii="Garamond" w:eastAsia="Times New Roman" w:hAnsi="Garamond" w:cs="Times New Roman"/>
                <w:b/>
                <w:sz w:val="20"/>
                <w:szCs w:val="24"/>
                <w:lang w:eastAsia="ru-RU"/>
              </w:rPr>
              <w:t>формирован (С)</w:t>
            </w:r>
          </w:p>
          <w:p w:rsidR="00C13195" w:rsidRPr="00236809" w:rsidRDefault="00C13195" w:rsidP="00C1319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</w:tbl>
    <w:p w:rsidR="00C13195" w:rsidRDefault="00C13195">
      <w:pPr>
        <w:rPr>
          <w:rFonts w:ascii="Garamond" w:hAnsi="Garamond"/>
          <w:sz w:val="20"/>
          <w:szCs w:val="20"/>
        </w:rPr>
      </w:pPr>
    </w:p>
    <w:p w:rsidR="00135380" w:rsidRDefault="00135380" w:rsidP="00135380">
      <w:r>
        <w:rPr>
          <w:b/>
        </w:rPr>
        <w:t xml:space="preserve">Диагностическое задание: «Домик для сказочных героев» </w:t>
      </w:r>
      <w:r>
        <w:t>Материал: набор строительного конструктора, игрушки</w:t>
      </w:r>
    </w:p>
    <w:p w:rsidR="00135380" w:rsidRDefault="00135380" w:rsidP="00135380">
      <w:r>
        <w:t>Задание: Ребенку предлагается построить дома для сказочных героев: один дом для колобка, другой дом для медвежонка (он живет на первом этаже</w:t>
      </w:r>
      <w:proofErr w:type="gramStart"/>
      <w:r>
        <w:t xml:space="preserve"> )</w:t>
      </w:r>
      <w:proofErr w:type="gramEnd"/>
      <w:r>
        <w:t xml:space="preserve"> и для Лисички (она живет на втором этаже этого дома).</w:t>
      </w:r>
    </w:p>
    <w:p w:rsidR="00135380" w:rsidRDefault="00135380" w:rsidP="00135380">
      <w:r>
        <w:t xml:space="preserve">Критерии оценки: </w:t>
      </w:r>
    </w:p>
    <w:p w:rsidR="00135380" w:rsidRDefault="00135380" w:rsidP="00135380">
      <w:r>
        <w:rPr>
          <w:b/>
        </w:rPr>
        <w:t xml:space="preserve">Сформирован (С) – </w:t>
      </w:r>
      <w:r>
        <w:t>ребенок самостоятельно справился с заданием.</w:t>
      </w:r>
    </w:p>
    <w:p w:rsidR="00135380" w:rsidRDefault="00135380" w:rsidP="00135380">
      <w:r>
        <w:rPr>
          <w:b/>
        </w:rPr>
        <w:t>Находится в стадии формирования (Ф) –</w:t>
      </w:r>
      <w:r>
        <w:t xml:space="preserve"> ребенок справляется с заданием при помощи взрослого.</w:t>
      </w:r>
    </w:p>
    <w:p w:rsidR="00135380" w:rsidRDefault="00135380" w:rsidP="00135380">
      <w:r>
        <w:rPr>
          <w:b/>
        </w:rPr>
        <w:t xml:space="preserve">НЕ сформирован (Н) – </w:t>
      </w:r>
      <w:r>
        <w:t>ребенок не справляется с заданием.</w:t>
      </w:r>
    </w:p>
    <w:p w:rsidR="00135380" w:rsidRDefault="00135380" w:rsidP="00135380">
      <w:pPr>
        <w:rPr>
          <w:b/>
        </w:rPr>
      </w:pPr>
      <w:r>
        <w:rPr>
          <w:b/>
        </w:rPr>
        <w:lastRenderedPageBreak/>
        <w:t>Диагностическое задание: «Построй постройку по схеме»</w:t>
      </w:r>
    </w:p>
    <w:p w:rsidR="00135380" w:rsidRDefault="00135380" w:rsidP="00135380">
      <w:r>
        <w:t>Материал: схема постройки, конструктор.</w:t>
      </w:r>
    </w:p>
    <w:p w:rsidR="00135380" w:rsidRDefault="00135380" w:rsidP="00135380">
      <w:r>
        <w:t>Вопросы: Какая деталь лежит в основании постройки?</w:t>
      </w:r>
    </w:p>
    <w:p w:rsidR="00135380" w:rsidRDefault="00135380" w:rsidP="00135380">
      <w:r>
        <w:t>Какая деталь поставлена на основании?</w:t>
      </w:r>
    </w:p>
    <w:p w:rsidR="00135380" w:rsidRDefault="00135380" w:rsidP="00135380">
      <w:r>
        <w:t>Задание: Ребенку предлагается рассмотреть схему постройки и выполнить постройку по схеме.</w:t>
      </w:r>
    </w:p>
    <w:p w:rsidR="00135380" w:rsidRDefault="00135380" w:rsidP="00135380">
      <w:r>
        <w:t>Критерии оценки:</w:t>
      </w:r>
    </w:p>
    <w:p w:rsidR="00135380" w:rsidRDefault="00135380" w:rsidP="00135380">
      <w:r>
        <w:rPr>
          <w:b/>
        </w:rPr>
        <w:t xml:space="preserve">Сформирован (С) – </w:t>
      </w:r>
      <w:r>
        <w:t>ребенок самостоятельно справился с заданием.</w:t>
      </w:r>
    </w:p>
    <w:p w:rsidR="00135380" w:rsidRDefault="00135380" w:rsidP="00135380">
      <w:r>
        <w:rPr>
          <w:b/>
        </w:rPr>
        <w:t xml:space="preserve">Находится в стадии формирования (Ф) – </w:t>
      </w:r>
      <w:r w:rsidRPr="00A47133">
        <w:t>ребенок</w:t>
      </w:r>
      <w:r>
        <w:rPr>
          <w:b/>
        </w:rPr>
        <w:t xml:space="preserve"> </w:t>
      </w:r>
      <w:r w:rsidRPr="007F5926">
        <w:t>справ</w:t>
      </w:r>
      <w:r>
        <w:t>ился с заданием с помощью взрослого.</w:t>
      </w:r>
    </w:p>
    <w:p w:rsidR="00135380" w:rsidRDefault="00135380" w:rsidP="00135380">
      <w:r>
        <w:rPr>
          <w:b/>
        </w:rPr>
        <w:t>Не сформирован (Н) –</w:t>
      </w:r>
      <w:r>
        <w:t xml:space="preserve"> ребенок не справился с заданием.</w:t>
      </w:r>
    </w:p>
    <w:p w:rsidR="00135380" w:rsidRDefault="00135380" w:rsidP="00135380">
      <w:pPr>
        <w:rPr>
          <w:b/>
        </w:rPr>
      </w:pPr>
      <w:r>
        <w:rPr>
          <w:b/>
        </w:rPr>
        <w:t>Диагностическое задание: «Строим мост для машин»</w:t>
      </w:r>
    </w:p>
    <w:p w:rsidR="00135380" w:rsidRDefault="00135380" w:rsidP="00135380">
      <w:r>
        <w:t>Материал: набор строительного конструктора, игрушки, машинки.</w:t>
      </w:r>
    </w:p>
    <w:p w:rsidR="00135380" w:rsidRDefault="00135380" w:rsidP="00135380">
      <w:r>
        <w:t>Вопросы: выделить основные части объекта, показать и назвать каждую часть моста, определить признаки и назначение.</w:t>
      </w:r>
    </w:p>
    <w:p w:rsidR="00135380" w:rsidRDefault="00135380" w:rsidP="00135380">
      <w:r>
        <w:t>Задание: ребенку предлагается построить мост, по которому могла бы проехать машина в двух направлениях.</w:t>
      </w:r>
    </w:p>
    <w:p w:rsidR="00135380" w:rsidRDefault="00135380" w:rsidP="00135380">
      <w:r>
        <w:rPr>
          <w:b/>
        </w:rPr>
        <w:t xml:space="preserve">Сформирован (С) – </w:t>
      </w:r>
      <w:r>
        <w:t>ребенок самостоятельно справился с заданием.</w:t>
      </w:r>
    </w:p>
    <w:p w:rsidR="00135380" w:rsidRDefault="00135380" w:rsidP="00135380">
      <w:r>
        <w:rPr>
          <w:b/>
        </w:rPr>
        <w:t xml:space="preserve">Находится в стадии формирования (Ф) – </w:t>
      </w:r>
      <w:r>
        <w:t>ребенок справился с заданием с помощью взрослого.</w:t>
      </w:r>
    </w:p>
    <w:p w:rsidR="00135380" w:rsidRPr="00E210C3" w:rsidRDefault="00135380" w:rsidP="00135380">
      <w:r>
        <w:rPr>
          <w:b/>
        </w:rPr>
        <w:t xml:space="preserve">Не сформирован (Н) –ребенок </w:t>
      </w:r>
      <w:r>
        <w:t>не справился с заданием.</w:t>
      </w:r>
    </w:p>
    <w:p w:rsidR="00135380" w:rsidRDefault="00135380" w:rsidP="00135380"/>
    <w:p w:rsidR="00135380" w:rsidRPr="007F5926" w:rsidRDefault="00135380" w:rsidP="00135380"/>
    <w:p w:rsidR="00135380" w:rsidRDefault="00135380" w:rsidP="00135380">
      <w:r>
        <w:rPr>
          <w:b/>
        </w:rPr>
        <w:t xml:space="preserve">Диагностическое задание: «Домик для сказочных героев» </w:t>
      </w:r>
      <w:r>
        <w:t>Материал: набор строительного конструктора, игрушки</w:t>
      </w:r>
    </w:p>
    <w:p w:rsidR="00135380" w:rsidRDefault="00135380" w:rsidP="00135380">
      <w:r>
        <w:t>Задание: Ребенку предлагается построить дома для сказочных героев: один дом для колобка, другой дом для медвежонка (он живет на первом этаже</w:t>
      </w:r>
      <w:proofErr w:type="gramStart"/>
      <w:r>
        <w:t xml:space="preserve"> )</w:t>
      </w:r>
      <w:proofErr w:type="gramEnd"/>
      <w:r>
        <w:t xml:space="preserve"> и для Лисички (она живет на втором этаже этого дома).</w:t>
      </w:r>
    </w:p>
    <w:p w:rsidR="00135380" w:rsidRDefault="00135380" w:rsidP="00135380">
      <w:r>
        <w:lastRenderedPageBreak/>
        <w:t xml:space="preserve">Критерии оценки: </w:t>
      </w:r>
    </w:p>
    <w:p w:rsidR="00135380" w:rsidRDefault="00135380" w:rsidP="00135380">
      <w:r>
        <w:rPr>
          <w:b/>
        </w:rPr>
        <w:t xml:space="preserve">Сформирован (С) – </w:t>
      </w:r>
      <w:r>
        <w:t>ребенок самостоятельно справился с заданием.</w:t>
      </w:r>
    </w:p>
    <w:p w:rsidR="00135380" w:rsidRDefault="00135380" w:rsidP="00135380">
      <w:r>
        <w:rPr>
          <w:b/>
        </w:rPr>
        <w:t>Находится в стадии формирования (Ф) –</w:t>
      </w:r>
      <w:r>
        <w:t xml:space="preserve"> ребенок справляется с заданием при помощи взрослого.</w:t>
      </w:r>
    </w:p>
    <w:p w:rsidR="00135380" w:rsidRDefault="00135380" w:rsidP="00135380">
      <w:r>
        <w:rPr>
          <w:b/>
        </w:rPr>
        <w:t xml:space="preserve">НЕ сформирован (Н) – </w:t>
      </w:r>
      <w:r>
        <w:t>ребенок не справляется с заданием.</w:t>
      </w:r>
    </w:p>
    <w:p w:rsidR="00135380" w:rsidRDefault="00135380" w:rsidP="00135380">
      <w:pPr>
        <w:rPr>
          <w:b/>
        </w:rPr>
      </w:pPr>
      <w:r>
        <w:rPr>
          <w:b/>
        </w:rPr>
        <w:t>Диагностическое задание: «Построй постройку по схеме»</w:t>
      </w:r>
    </w:p>
    <w:p w:rsidR="00135380" w:rsidRDefault="00135380" w:rsidP="00135380">
      <w:r>
        <w:t>Материал: схема постройки, конструктор.</w:t>
      </w:r>
    </w:p>
    <w:p w:rsidR="00135380" w:rsidRDefault="00135380" w:rsidP="00135380">
      <w:r>
        <w:t>Вопросы: Какая деталь лежит в основании постройки?</w:t>
      </w:r>
    </w:p>
    <w:p w:rsidR="00135380" w:rsidRDefault="00135380" w:rsidP="00135380">
      <w:r>
        <w:t>Какая деталь поставлена на основании?</w:t>
      </w:r>
    </w:p>
    <w:p w:rsidR="00135380" w:rsidRDefault="00135380" w:rsidP="00135380">
      <w:r>
        <w:t>Задание: Ребенку предлагается рассмотреть схему постройки и выполнить постройку по схеме.</w:t>
      </w:r>
    </w:p>
    <w:p w:rsidR="00135380" w:rsidRDefault="00135380" w:rsidP="00135380">
      <w:r>
        <w:t>Критерии оценки:</w:t>
      </w:r>
    </w:p>
    <w:p w:rsidR="00135380" w:rsidRDefault="00135380" w:rsidP="00135380">
      <w:r>
        <w:rPr>
          <w:b/>
        </w:rPr>
        <w:t xml:space="preserve">Сформирован (С) – </w:t>
      </w:r>
      <w:r>
        <w:t>ребенок самостоятельно справился с заданием.</w:t>
      </w:r>
    </w:p>
    <w:p w:rsidR="00135380" w:rsidRDefault="00135380" w:rsidP="00135380">
      <w:r>
        <w:rPr>
          <w:b/>
        </w:rPr>
        <w:t xml:space="preserve">Находится в стадии формирования (Ф) – </w:t>
      </w:r>
      <w:r w:rsidRPr="00A47133">
        <w:t>ребенок</w:t>
      </w:r>
      <w:r>
        <w:rPr>
          <w:b/>
        </w:rPr>
        <w:t xml:space="preserve"> </w:t>
      </w:r>
      <w:r w:rsidRPr="007F5926">
        <w:t>справ</w:t>
      </w:r>
      <w:r>
        <w:t>ился с заданием с помощью взрослого.</w:t>
      </w:r>
    </w:p>
    <w:p w:rsidR="00135380" w:rsidRDefault="00135380" w:rsidP="00135380">
      <w:r>
        <w:rPr>
          <w:b/>
        </w:rPr>
        <w:t>Не сформирован (Н) –</w:t>
      </w:r>
      <w:r>
        <w:t xml:space="preserve"> ребенок не справился с заданием.</w:t>
      </w:r>
    </w:p>
    <w:p w:rsidR="00135380" w:rsidRDefault="00135380" w:rsidP="00135380">
      <w:pPr>
        <w:rPr>
          <w:b/>
        </w:rPr>
      </w:pPr>
      <w:r>
        <w:rPr>
          <w:b/>
        </w:rPr>
        <w:t>Диагностическое задание: «Строим мост для машин»</w:t>
      </w:r>
    </w:p>
    <w:p w:rsidR="00135380" w:rsidRDefault="00135380" w:rsidP="00135380">
      <w:r>
        <w:t>Материал: набор строительного конструктора, игрушки, машинки.</w:t>
      </w:r>
    </w:p>
    <w:p w:rsidR="00135380" w:rsidRDefault="00135380" w:rsidP="00135380">
      <w:r>
        <w:t>Вопросы: выделить основные части объекта, показать и назвать каждую часть моста, определить признаки и назначение.</w:t>
      </w:r>
    </w:p>
    <w:p w:rsidR="00135380" w:rsidRDefault="00135380" w:rsidP="00135380">
      <w:r>
        <w:t>Задание: ребенку предлагается построить мост, по которому могла бы проехать машина в двух направлениях.</w:t>
      </w:r>
    </w:p>
    <w:p w:rsidR="00135380" w:rsidRDefault="00135380" w:rsidP="00135380">
      <w:r>
        <w:rPr>
          <w:b/>
        </w:rPr>
        <w:t xml:space="preserve">Сформирован (С) – </w:t>
      </w:r>
      <w:r>
        <w:t>ребенок самостоятельно справился с заданием.</w:t>
      </w:r>
    </w:p>
    <w:p w:rsidR="00135380" w:rsidRDefault="00135380" w:rsidP="00135380">
      <w:r>
        <w:rPr>
          <w:b/>
        </w:rPr>
        <w:t xml:space="preserve">Находится в стадии формирования (Ф) – </w:t>
      </w:r>
      <w:r>
        <w:t>ребенок справился с заданием с помощью взрослого.</w:t>
      </w:r>
    </w:p>
    <w:p w:rsidR="00135380" w:rsidRPr="00E210C3" w:rsidRDefault="00135380" w:rsidP="00135380">
      <w:r>
        <w:rPr>
          <w:b/>
        </w:rPr>
        <w:t xml:space="preserve">Не сформирован (Н) –ребенок </w:t>
      </w:r>
      <w:r>
        <w:t>не справился с заданием.</w:t>
      </w:r>
    </w:p>
    <w:p w:rsidR="00135380" w:rsidRDefault="00BF3560" w:rsidP="00135380">
      <w:pPr>
        <w:rPr>
          <w:b/>
        </w:rPr>
      </w:pPr>
      <w:r>
        <w:rPr>
          <w:b/>
        </w:rPr>
        <w:t>Дидактическое задание: «Сложи лист бумаги разными способами»</w:t>
      </w:r>
    </w:p>
    <w:p w:rsidR="00BF3560" w:rsidRPr="00BF3560" w:rsidRDefault="00BF3560" w:rsidP="00135380">
      <w:r>
        <w:lastRenderedPageBreak/>
        <w:t>Материал: два квадрата, два прямоугольника.</w:t>
      </w:r>
    </w:p>
    <w:p w:rsidR="00135380" w:rsidRDefault="00BF3560" w:rsidP="00135380">
      <w:r>
        <w:t>Задание: ребенку предлагается</w:t>
      </w:r>
      <w:r w:rsidR="00B5335B">
        <w:t xml:space="preserve"> сложить лист бумаги (по диагонали, пополам, вдоль, поперек).</w:t>
      </w:r>
    </w:p>
    <w:p w:rsidR="00B5335B" w:rsidRDefault="00B5335B" w:rsidP="00135380">
      <w:r>
        <w:rPr>
          <w:b/>
        </w:rPr>
        <w:t xml:space="preserve">Сформирован (С) – </w:t>
      </w:r>
      <w:r>
        <w:t>ребенок самостоятельно справился с заданием.</w:t>
      </w:r>
    </w:p>
    <w:p w:rsidR="00B5335B" w:rsidRDefault="00B5335B" w:rsidP="00135380">
      <w:r>
        <w:rPr>
          <w:b/>
        </w:rPr>
        <w:t xml:space="preserve">Находится в стадии формирования (Ф) – </w:t>
      </w:r>
      <w:r>
        <w:t>ребенок справился с заданием с помощью взрослого</w:t>
      </w:r>
    </w:p>
    <w:p w:rsidR="00B5335B" w:rsidRPr="00B5335B" w:rsidRDefault="00B5335B" w:rsidP="00135380">
      <w:r>
        <w:rPr>
          <w:b/>
        </w:rPr>
        <w:t xml:space="preserve">Не сформирован (Н) – </w:t>
      </w:r>
      <w:r>
        <w:t>ребенок не справился с</w:t>
      </w:r>
      <w:r w:rsidR="00EA17C2">
        <w:t xml:space="preserve"> </w:t>
      </w:r>
      <w:r>
        <w:t>заданием.</w:t>
      </w:r>
    </w:p>
    <w:p w:rsidR="00B5335B" w:rsidRDefault="00B5335B" w:rsidP="00135380">
      <w:pPr>
        <w:rPr>
          <w:b/>
        </w:rPr>
      </w:pPr>
    </w:p>
    <w:p w:rsidR="00B5335B" w:rsidRPr="00B5335B" w:rsidRDefault="00B5335B" w:rsidP="00135380">
      <w:pPr>
        <w:rPr>
          <w:b/>
        </w:rPr>
      </w:pPr>
    </w:p>
    <w:p w:rsidR="00135380" w:rsidRDefault="00135380">
      <w:pPr>
        <w:rPr>
          <w:rFonts w:ascii="Garamond" w:hAnsi="Garamond"/>
          <w:sz w:val="20"/>
          <w:szCs w:val="20"/>
        </w:rPr>
      </w:pPr>
    </w:p>
    <w:p w:rsidR="00135380" w:rsidRPr="00FB202A" w:rsidRDefault="00135380">
      <w:pPr>
        <w:rPr>
          <w:rFonts w:ascii="Garamond" w:hAnsi="Garamond"/>
          <w:sz w:val="20"/>
          <w:szCs w:val="20"/>
        </w:rPr>
      </w:pPr>
    </w:p>
    <w:sectPr w:rsidR="00135380" w:rsidRPr="00FB202A" w:rsidSect="009E74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F7"/>
    <w:multiLevelType w:val="hybridMultilevel"/>
    <w:tmpl w:val="0A8CF2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37ECA"/>
    <w:multiLevelType w:val="hybridMultilevel"/>
    <w:tmpl w:val="A850B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056196"/>
    <w:multiLevelType w:val="hybridMultilevel"/>
    <w:tmpl w:val="0CFC70CE"/>
    <w:lvl w:ilvl="0" w:tplc="A8ECE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554C"/>
    <w:multiLevelType w:val="hybridMultilevel"/>
    <w:tmpl w:val="35682F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DC29B1"/>
    <w:multiLevelType w:val="hybridMultilevel"/>
    <w:tmpl w:val="406E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A2503"/>
    <w:multiLevelType w:val="hybridMultilevel"/>
    <w:tmpl w:val="7F2A088C"/>
    <w:lvl w:ilvl="0" w:tplc="76D2B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6E0C7A"/>
    <w:multiLevelType w:val="hybridMultilevel"/>
    <w:tmpl w:val="AC361C1E"/>
    <w:lvl w:ilvl="0" w:tplc="38B6F6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703C9B"/>
    <w:multiLevelType w:val="hybridMultilevel"/>
    <w:tmpl w:val="AC361C1E"/>
    <w:lvl w:ilvl="0" w:tplc="38B6F6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0783B"/>
    <w:multiLevelType w:val="hybridMultilevel"/>
    <w:tmpl w:val="7F8A6C7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3B961EFF"/>
    <w:multiLevelType w:val="hybridMultilevel"/>
    <w:tmpl w:val="9C94422A"/>
    <w:lvl w:ilvl="0" w:tplc="A8ECE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CE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B6F95"/>
    <w:multiLevelType w:val="hybridMultilevel"/>
    <w:tmpl w:val="E07C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93D1F"/>
    <w:multiLevelType w:val="hybridMultilevel"/>
    <w:tmpl w:val="162CE9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5B91E9D"/>
    <w:multiLevelType w:val="hybridMultilevel"/>
    <w:tmpl w:val="4102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60D59"/>
    <w:multiLevelType w:val="hybridMultilevel"/>
    <w:tmpl w:val="FDA8B6AA"/>
    <w:lvl w:ilvl="0" w:tplc="4C8ADD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B239B"/>
    <w:multiLevelType w:val="hybridMultilevel"/>
    <w:tmpl w:val="146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847A6"/>
    <w:multiLevelType w:val="hybridMultilevel"/>
    <w:tmpl w:val="E3FC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BEC59BB"/>
    <w:multiLevelType w:val="hybridMultilevel"/>
    <w:tmpl w:val="26806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14"/>
  </w:num>
  <w:num w:numId="9">
    <w:abstractNumId w:val="1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  <w:num w:numId="15">
    <w:abstractNumId w:val="1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CC1"/>
    <w:rsid w:val="00010A4E"/>
    <w:rsid w:val="000148A5"/>
    <w:rsid w:val="00057698"/>
    <w:rsid w:val="000A78AC"/>
    <w:rsid w:val="00135380"/>
    <w:rsid w:val="001A12E0"/>
    <w:rsid w:val="00205B0C"/>
    <w:rsid w:val="0022382C"/>
    <w:rsid w:val="00234361"/>
    <w:rsid w:val="002B23B5"/>
    <w:rsid w:val="002B4D7E"/>
    <w:rsid w:val="00373C61"/>
    <w:rsid w:val="00373E0D"/>
    <w:rsid w:val="0039339C"/>
    <w:rsid w:val="004002A0"/>
    <w:rsid w:val="00400EAB"/>
    <w:rsid w:val="0048129D"/>
    <w:rsid w:val="004F45A3"/>
    <w:rsid w:val="005D0A87"/>
    <w:rsid w:val="00615000"/>
    <w:rsid w:val="00617CC1"/>
    <w:rsid w:val="00624408"/>
    <w:rsid w:val="006343C0"/>
    <w:rsid w:val="00652BDE"/>
    <w:rsid w:val="0066198C"/>
    <w:rsid w:val="00695AED"/>
    <w:rsid w:val="006E5B75"/>
    <w:rsid w:val="00712A91"/>
    <w:rsid w:val="00723B96"/>
    <w:rsid w:val="0072585C"/>
    <w:rsid w:val="00727135"/>
    <w:rsid w:val="0081279D"/>
    <w:rsid w:val="008D301B"/>
    <w:rsid w:val="008D5E11"/>
    <w:rsid w:val="0095042C"/>
    <w:rsid w:val="00982F43"/>
    <w:rsid w:val="009922AD"/>
    <w:rsid w:val="00996FEF"/>
    <w:rsid w:val="009E3CEC"/>
    <w:rsid w:val="009E6E16"/>
    <w:rsid w:val="009E7496"/>
    <w:rsid w:val="00A16F5E"/>
    <w:rsid w:val="00A27507"/>
    <w:rsid w:val="00AD0F5E"/>
    <w:rsid w:val="00AD41A7"/>
    <w:rsid w:val="00AF50A5"/>
    <w:rsid w:val="00B352E1"/>
    <w:rsid w:val="00B5335B"/>
    <w:rsid w:val="00BC6F18"/>
    <w:rsid w:val="00BD0889"/>
    <w:rsid w:val="00BF3560"/>
    <w:rsid w:val="00C13195"/>
    <w:rsid w:val="00C32F84"/>
    <w:rsid w:val="00CA79AD"/>
    <w:rsid w:val="00CB3BE5"/>
    <w:rsid w:val="00D04310"/>
    <w:rsid w:val="00D176A5"/>
    <w:rsid w:val="00D22E80"/>
    <w:rsid w:val="00D30D1D"/>
    <w:rsid w:val="00D73718"/>
    <w:rsid w:val="00DD4E15"/>
    <w:rsid w:val="00DF516D"/>
    <w:rsid w:val="00E32CF0"/>
    <w:rsid w:val="00E740B7"/>
    <w:rsid w:val="00E7528D"/>
    <w:rsid w:val="00EA17C2"/>
    <w:rsid w:val="00EB0B2B"/>
    <w:rsid w:val="00EC585E"/>
    <w:rsid w:val="00EE5F7D"/>
    <w:rsid w:val="00F7371D"/>
    <w:rsid w:val="00FB202A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A1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А.В.</dc:creator>
  <cp:keywords/>
  <dc:description/>
  <cp:lastModifiedBy>Microsoft</cp:lastModifiedBy>
  <cp:revision>58</cp:revision>
  <dcterms:created xsi:type="dcterms:W3CDTF">2015-11-18T14:15:00Z</dcterms:created>
  <dcterms:modified xsi:type="dcterms:W3CDTF">2022-01-30T07:32:00Z</dcterms:modified>
</cp:coreProperties>
</file>