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          Администрация </w:t>
      </w:r>
      <w:proofErr w:type="spellStart"/>
      <w:r w:rsidRPr="00121C70">
        <w:rPr>
          <w:rFonts w:ascii="Times New Roman" w:hAnsi="Times New Roman"/>
          <w:sz w:val="18"/>
          <w:szCs w:val="18"/>
        </w:rPr>
        <w:t>Чугуевского</w:t>
      </w:r>
      <w:proofErr w:type="spellEnd"/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>муниципального района Приморского края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121C70">
        <w:rPr>
          <w:rFonts w:ascii="Times New Roman" w:hAnsi="Times New Roman"/>
          <w:sz w:val="18"/>
          <w:szCs w:val="18"/>
        </w:rPr>
        <w:t>Муниципальное</w:t>
      </w:r>
      <w:r>
        <w:rPr>
          <w:rFonts w:ascii="Times New Roman" w:hAnsi="Times New Roman"/>
          <w:sz w:val="18"/>
          <w:szCs w:val="18"/>
        </w:rPr>
        <w:t xml:space="preserve"> казенное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     общеобразовательное учреждение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   «Средняя общеобразовательная 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                 школа № 14»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   с. Ленино </w:t>
      </w:r>
      <w:proofErr w:type="spellStart"/>
      <w:r w:rsidRPr="00121C70">
        <w:rPr>
          <w:rFonts w:ascii="Times New Roman" w:hAnsi="Times New Roman"/>
          <w:sz w:val="18"/>
          <w:szCs w:val="18"/>
        </w:rPr>
        <w:t>Чугуевского</w:t>
      </w:r>
      <w:proofErr w:type="spellEnd"/>
      <w:r w:rsidRPr="00121C70">
        <w:rPr>
          <w:rFonts w:ascii="Times New Roman" w:hAnsi="Times New Roman"/>
          <w:sz w:val="18"/>
          <w:szCs w:val="18"/>
        </w:rPr>
        <w:t xml:space="preserve"> района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             Приморского края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692614, Приморский край, </w:t>
      </w:r>
      <w:proofErr w:type="spellStart"/>
      <w:r w:rsidRPr="00121C70">
        <w:rPr>
          <w:rFonts w:ascii="Times New Roman" w:hAnsi="Times New Roman"/>
          <w:sz w:val="18"/>
          <w:szCs w:val="18"/>
        </w:rPr>
        <w:t>Чугуевский</w:t>
      </w:r>
      <w:proofErr w:type="spellEnd"/>
      <w:r w:rsidRPr="00121C70">
        <w:rPr>
          <w:rFonts w:ascii="Times New Roman" w:hAnsi="Times New Roman"/>
          <w:sz w:val="18"/>
          <w:szCs w:val="18"/>
        </w:rPr>
        <w:t xml:space="preserve"> район,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          с. Ленино, ул. Школьная, д. 1.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 xml:space="preserve">                  тел.: 8(42372)65-1-19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>От__________________№______________</w:t>
      </w:r>
    </w:p>
    <w:p w:rsidR="00E50FC8" w:rsidRPr="00121C70" w:rsidRDefault="00E50FC8" w:rsidP="00E50F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1C70">
        <w:rPr>
          <w:rFonts w:ascii="Times New Roman" w:hAnsi="Times New Roman"/>
          <w:sz w:val="18"/>
          <w:szCs w:val="18"/>
        </w:rPr>
        <w:t>На №________________от______________</w:t>
      </w:r>
    </w:p>
    <w:p w:rsidR="005F0C3B" w:rsidRDefault="005F0C3B" w:rsidP="00E50F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FC8" w:rsidRDefault="00E50FC8" w:rsidP="005F0C3B">
      <w:pPr>
        <w:spacing w:after="0" w:line="240" w:lineRule="auto"/>
        <w:ind w:firstLine="11340"/>
        <w:rPr>
          <w:rFonts w:ascii="Times New Roman" w:hAnsi="Times New Roman" w:cs="Times New Roman"/>
        </w:rPr>
      </w:pPr>
    </w:p>
    <w:p w:rsidR="005F0C3B" w:rsidRDefault="00F82A82" w:rsidP="00F82A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A82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</w:t>
      </w:r>
      <w:r w:rsidR="00E50FC8">
        <w:rPr>
          <w:rFonts w:ascii="Times New Roman" w:hAnsi="Times New Roman" w:cs="Times New Roman"/>
          <w:b/>
          <w:sz w:val="28"/>
          <w:szCs w:val="28"/>
        </w:rPr>
        <w:t xml:space="preserve"> МКОУ СОШ № 14</w:t>
      </w:r>
      <w:r w:rsidR="001700E8">
        <w:rPr>
          <w:rFonts w:ascii="Times New Roman" w:hAnsi="Times New Roman" w:cs="Times New Roman"/>
          <w:b/>
          <w:sz w:val="28"/>
          <w:szCs w:val="28"/>
        </w:rPr>
        <w:t xml:space="preserve"> (2021 – 2022</w:t>
      </w:r>
      <w:r w:rsidR="008A1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4D9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8A14D9">
        <w:rPr>
          <w:rFonts w:ascii="Times New Roman" w:hAnsi="Times New Roman" w:cs="Times New Roman"/>
          <w:b/>
          <w:sz w:val="28"/>
          <w:szCs w:val="28"/>
        </w:rPr>
        <w:t>)</w:t>
      </w:r>
      <w:r w:rsidR="00612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49"/>
        <w:gridCol w:w="708"/>
        <w:gridCol w:w="567"/>
        <w:gridCol w:w="851"/>
        <w:gridCol w:w="850"/>
        <w:gridCol w:w="567"/>
        <w:gridCol w:w="567"/>
        <w:gridCol w:w="567"/>
        <w:gridCol w:w="426"/>
        <w:gridCol w:w="567"/>
        <w:gridCol w:w="425"/>
        <w:gridCol w:w="567"/>
        <w:gridCol w:w="425"/>
        <w:gridCol w:w="396"/>
        <w:gridCol w:w="455"/>
        <w:gridCol w:w="567"/>
        <w:gridCol w:w="567"/>
        <w:gridCol w:w="567"/>
        <w:gridCol w:w="425"/>
        <w:gridCol w:w="538"/>
        <w:gridCol w:w="709"/>
        <w:gridCol w:w="850"/>
        <w:gridCol w:w="851"/>
        <w:gridCol w:w="567"/>
      </w:tblGrid>
      <w:tr w:rsidR="00FA2DE5" w:rsidTr="008E01B8">
        <w:tc>
          <w:tcPr>
            <w:tcW w:w="424" w:type="dxa"/>
            <w:vMerge w:val="restart"/>
            <w:vAlign w:val="center"/>
          </w:tcPr>
          <w:p w:rsidR="00FA2DE5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2DE5" w:rsidRPr="004D3AA0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FA2DE5" w:rsidRPr="004D3AA0" w:rsidRDefault="00FA2DE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FA2DE5" w:rsidRPr="004D3AA0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08" w:type="dxa"/>
            <w:vMerge w:val="restart"/>
            <w:vAlign w:val="center"/>
          </w:tcPr>
          <w:p w:rsidR="00FA2DE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</w:t>
            </w:r>
          </w:p>
          <w:p w:rsidR="00FA2DE5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DE5" w:rsidRPr="004D3AA0" w:rsidRDefault="0055432D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r w:rsidR="001D643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соответствия</w:t>
            </w:r>
          </w:p>
        </w:tc>
        <w:tc>
          <w:tcPr>
            <w:tcW w:w="1701" w:type="dxa"/>
            <w:gridSpan w:val="2"/>
            <w:vAlign w:val="center"/>
          </w:tcPr>
          <w:p w:rsidR="00FA2DE5" w:rsidRPr="004D3AA0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694" w:type="dxa"/>
            <w:gridSpan w:val="5"/>
            <w:vAlign w:val="center"/>
          </w:tcPr>
          <w:p w:rsidR="00FA2DE5" w:rsidRPr="004D3AA0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402" w:type="dxa"/>
            <w:gridSpan w:val="7"/>
          </w:tcPr>
          <w:p w:rsidR="00FA2DE5" w:rsidRPr="004D3AA0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530" w:type="dxa"/>
            <w:gridSpan w:val="3"/>
            <w:vAlign w:val="center"/>
          </w:tcPr>
          <w:p w:rsidR="00FA2DE5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2DE5" w:rsidRPr="004D3AA0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работников</w:t>
            </w:r>
          </w:p>
        </w:tc>
        <w:tc>
          <w:tcPr>
            <w:tcW w:w="709" w:type="dxa"/>
            <w:vMerge w:val="restart"/>
            <w:textDirection w:val="btLr"/>
          </w:tcPr>
          <w:p w:rsidR="00FA2DE5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Крайний год прохождения курсов</w:t>
            </w:r>
          </w:p>
        </w:tc>
        <w:tc>
          <w:tcPr>
            <w:tcW w:w="850" w:type="dxa"/>
            <w:vMerge w:val="restart"/>
            <w:textDirection w:val="btLr"/>
          </w:tcPr>
          <w:p w:rsidR="00FA2DE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FA2DE5" w:rsidRPr="004D3AA0" w:rsidRDefault="00FA2DE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A2DE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Работающие пенсионеры(по возрасту)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2DE5" w:rsidRPr="004D3AA0" w:rsidRDefault="00FA2DE5" w:rsidP="00ED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 ФГОС </w:t>
            </w:r>
          </w:p>
        </w:tc>
      </w:tr>
      <w:tr w:rsidR="001D6435" w:rsidRPr="004D3AA0" w:rsidTr="008E01B8">
        <w:trPr>
          <w:cantSplit/>
          <w:trHeight w:val="1065"/>
        </w:trPr>
        <w:tc>
          <w:tcPr>
            <w:tcW w:w="424" w:type="dxa"/>
            <w:vMerge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3543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1D6435" w:rsidRPr="003543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в/проф.</w:t>
            </w:r>
          </w:p>
        </w:tc>
        <w:tc>
          <w:tcPr>
            <w:tcW w:w="567" w:type="dxa"/>
            <w:vMerge w:val="restart"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ср/проф.</w:t>
            </w:r>
          </w:p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непроф</w:t>
            </w:r>
            <w:proofErr w:type="spellEnd"/>
          </w:p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обр.</w:t>
            </w:r>
          </w:p>
        </w:tc>
        <w:tc>
          <w:tcPr>
            <w:tcW w:w="425" w:type="dxa"/>
            <w:vMerge w:val="restart"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0 - 3</w:t>
            </w:r>
          </w:p>
        </w:tc>
        <w:tc>
          <w:tcPr>
            <w:tcW w:w="567" w:type="dxa"/>
            <w:vMerge w:val="restart"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3 - 5</w:t>
            </w:r>
          </w:p>
        </w:tc>
        <w:tc>
          <w:tcPr>
            <w:tcW w:w="425" w:type="dxa"/>
            <w:vMerge w:val="restart"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 - 10</w:t>
            </w:r>
          </w:p>
        </w:tc>
        <w:tc>
          <w:tcPr>
            <w:tcW w:w="396" w:type="dxa"/>
            <w:vMerge w:val="restart"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10 - 15</w:t>
            </w:r>
          </w:p>
        </w:tc>
        <w:tc>
          <w:tcPr>
            <w:tcW w:w="455" w:type="dxa"/>
            <w:vMerge w:val="restart"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15 - 20</w:t>
            </w:r>
          </w:p>
        </w:tc>
        <w:tc>
          <w:tcPr>
            <w:tcW w:w="567" w:type="dxa"/>
            <w:vMerge w:val="restart"/>
            <w:textDirection w:val="btLr"/>
          </w:tcPr>
          <w:p w:rsidR="001D6435" w:rsidRPr="008A14D9" w:rsidRDefault="001D6435" w:rsidP="0036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D9">
              <w:rPr>
                <w:rFonts w:ascii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6435" w:rsidRPr="004D3AA0" w:rsidRDefault="001D6435" w:rsidP="0036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свыше25</w:t>
            </w:r>
          </w:p>
        </w:tc>
        <w:tc>
          <w:tcPr>
            <w:tcW w:w="567" w:type="dxa"/>
            <w:vMerge w:val="restart"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учитель</w:t>
            </w:r>
          </w:p>
        </w:tc>
        <w:tc>
          <w:tcPr>
            <w:tcW w:w="538" w:type="dxa"/>
            <w:vMerge w:val="restart"/>
            <w:textDirection w:val="btLr"/>
          </w:tcPr>
          <w:p w:rsidR="001D6435" w:rsidRPr="004D3AA0" w:rsidRDefault="001D6435" w:rsidP="00365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воспитатель</w:t>
            </w:r>
          </w:p>
        </w:tc>
        <w:tc>
          <w:tcPr>
            <w:tcW w:w="709" w:type="dxa"/>
            <w:vMerge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35" w:rsidRPr="004D3AA0" w:rsidTr="00E83924">
        <w:trPr>
          <w:cantSplit/>
          <w:trHeight w:val="510"/>
        </w:trPr>
        <w:tc>
          <w:tcPr>
            <w:tcW w:w="424" w:type="dxa"/>
            <w:vMerge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1D6435" w:rsidRDefault="001D6435" w:rsidP="00BB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  <w:tc>
          <w:tcPr>
            <w:tcW w:w="567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Default="001D6435" w:rsidP="00E00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Default="001D6435" w:rsidP="00E00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</w:tcPr>
          <w:p w:rsidR="001D6435" w:rsidRDefault="001D6435" w:rsidP="00E00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vAlign w:val="center"/>
          </w:tcPr>
          <w:p w:rsidR="001D6435" w:rsidRPr="00E50FC8" w:rsidRDefault="001D6435" w:rsidP="00E00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Голишевская Светлана Валентиновна</w:t>
            </w:r>
          </w:p>
        </w:tc>
        <w:tc>
          <w:tcPr>
            <w:tcW w:w="70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4AFD" w:rsidRDefault="00284AFD" w:rsidP="0028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:rsidR="001D6435" w:rsidRPr="00E50FC8" w:rsidRDefault="00284AFD" w:rsidP="0028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8E01B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t xml:space="preserve">+  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vAlign w:val="center"/>
          </w:tcPr>
          <w:p w:rsidR="001D6435" w:rsidRPr="00E50FC8" w:rsidRDefault="001D6435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Гуртовая Светлана Николаевна</w:t>
            </w:r>
          </w:p>
        </w:tc>
        <w:tc>
          <w:tcPr>
            <w:tcW w:w="708" w:type="dxa"/>
          </w:tcPr>
          <w:p w:rsidR="001D6435" w:rsidRDefault="001D6435" w:rsidP="00FA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700E8" w:rsidRDefault="001700E8" w:rsidP="0055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  <w:p w:rsidR="001D6435" w:rsidRPr="00E50FC8" w:rsidRDefault="001D6435" w:rsidP="00554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  <w:vAlign w:val="center"/>
          </w:tcPr>
          <w:p w:rsidR="001D6435" w:rsidRPr="00E50FC8" w:rsidRDefault="001D6435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70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</w:p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371404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8E01B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  <w:vAlign w:val="center"/>
          </w:tcPr>
          <w:p w:rsidR="001D6435" w:rsidRPr="00E50FC8" w:rsidRDefault="001D6435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Татьяна Викторовна</w:t>
            </w:r>
          </w:p>
        </w:tc>
        <w:tc>
          <w:tcPr>
            <w:tcW w:w="708" w:type="dxa"/>
            <w:vAlign w:val="cente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15.012018.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371404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  <w:vAlign w:val="center"/>
          </w:tcPr>
          <w:p w:rsidR="001D6435" w:rsidRPr="00E50FC8" w:rsidRDefault="001D6435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Кораблёва Ирина Викторовна</w:t>
            </w:r>
          </w:p>
        </w:tc>
        <w:tc>
          <w:tcPr>
            <w:tcW w:w="708" w:type="dxa"/>
            <w:vAlign w:val="center"/>
          </w:tcPr>
          <w:p w:rsidR="001D6435" w:rsidRDefault="001D6435" w:rsidP="0074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D6435" w:rsidRDefault="008E01B8" w:rsidP="0055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  <w:r w:rsidR="001D6435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554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9" w:type="dxa"/>
            <w:vAlign w:val="center"/>
          </w:tcPr>
          <w:p w:rsidR="001D6435" w:rsidRPr="00E50FC8" w:rsidRDefault="001D6435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Овчаренко Наталья Геннадьевна</w:t>
            </w:r>
          </w:p>
        </w:tc>
        <w:tc>
          <w:tcPr>
            <w:tcW w:w="70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736D" w:rsidRDefault="0019736D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  <w:p w:rsidR="001D6435" w:rsidRPr="00E50FC8" w:rsidRDefault="0019736D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A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FA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2F373E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vAlign w:val="center"/>
          </w:tcPr>
          <w:p w:rsidR="001D6435" w:rsidRPr="00E50FC8" w:rsidRDefault="001D6435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Светлана Фёдоровна</w:t>
            </w:r>
          </w:p>
        </w:tc>
        <w:tc>
          <w:tcPr>
            <w:tcW w:w="70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</w:t>
            </w:r>
          </w:p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D6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1D6435" w:rsidRPr="00E50FC8" w:rsidRDefault="001D6435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08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27.11.2019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371404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8E01B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  <w:vAlign w:val="center"/>
          </w:tcPr>
          <w:p w:rsidR="001D6435" w:rsidRPr="00E50FC8" w:rsidRDefault="001D6435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708" w:type="dxa"/>
            <w:vAlign w:val="center"/>
          </w:tcPr>
          <w:p w:rsidR="001D6435" w:rsidRDefault="001D6435" w:rsidP="0074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D6435" w:rsidRDefault="001D6435" w:rsidP="0055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1D6435" w:rsidRDefault="001D6435" w:rsidP="0055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743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371404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424" w:type="dxa"/>
            <w:vAlign w:val="center"/>
          </w:tcPr>
          <w:p w:rsidR="001D6435" w:rsidRPr="00E50FC8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9" w:type="dxa"/>
            <w:vAlign w:val="center"/>
          </w:tcPr>
          <w:p w:rsidR="001D6435" w:rsidRDefault="00284AFD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Дольган</w:t>
            </w:r>
            <w:proofErr w:type="spellEnd"/>
          </w:p>
          <w:p w:rsidR="00284AFD" w:rsidRDefault="00284AFD" w:rsidP="00F33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Юрьевич </w:t>
            </w:r>
          </w:p>
        </w:tc>
        <w:tc>
          <w:tcPr>
            <w:tcW w:w="708" w:type="dxa"/>
            <w:vAlign w:val="center"/>
          </w:tcPr>
          <w:p w:rsidR="001D6435" w:rsidRDefault="001D6435" w:rsidP="00743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Default="001D6435" w:rsidP="0074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Default="002D0AFE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371404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8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435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6435" w:rsidRDefault="001700E8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D6435" w:rsidRPr="004D3AA0" w:rsidTr="008E01B8">
        <w:trPr>
          <w:trHeight w:val="454"/>
        </w:trPr>
        <w:tc>
          <w:tcPr>
            <w:tcW w:w="1873" w:type="dxa"/>
            <w:gridSpan w:val="2"/>
            <w:vAlign w:val="center"/>
          </w:tcPr>
          <w:p w:rsidR="001D6435" w:rsidRPr="00E50FC8" w:rsidRDefault="001D6435" w:rsidP="00E0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1D6435" w:rsidRPr="004D3AA0" w:rsidRDefault="001700E8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D6435" w:rsidRPr="004D3AA0" w:rsidRDefault="00FA6482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6435" w:rsidRPr="004D3AA0" w:rsidRDefault="00FA6482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6435" w:rsidRPr="004D3AA0" w:rsidRDefault="001700E8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D6435" w:rsidRPr="004D3AA0" w:rsidRDefault="002D0AFE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D6435" w:rsidRPr="004D3AA0" w:rsidRDefault="00371404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1D6435" w:rsidRPr="004D3AA0" w:rsidRDefault="00371404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1D6435" w:rsidRPr="004D3AA0" w:rsidRDefault="00371404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1D6435" w:rsidRPr="004D3AA0" w:rsidRDefault="00371404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1D6435" w:rsidRPr="004D3AA0" w:rsidRDefault="00371404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6435" w:rsidRPr="004D3AA0" w:rsidRDefault="00371404" w:rsidP="009D0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1D6435" w:rsidRPr="004D3AA0" w:rsidRDefault="001700E8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8" w:type="dxa"/>
            <w:vAlign w:val="center"/>
          </w:tcPr>
          <w:p w:rsidR="001D6435" w:rsidRPr="004D3AA0" w:rsidRDefault="001D6435" w:rsidP="00E83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D6435" w:rsidRPr="004D3AA0" w:rsidRDefault="001700E8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1D6435" w:rsidRPr="004D3AA0" w:rsidRDefault="002F373E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D6435" w:rsidRPr="004D3AA0" w:rsidRDefault="008E01B8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D6435" w:rsidRPr="004D3AA0" w:rsidRDefault="001D6435" w:rsidP="00E0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2933D4" w:rsidRDefault="002933D4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D7E" w:rsidRDefault="00471D7E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3FC" w:rsidRDefault="000603FC" w:rsidP="00060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A82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СОШ № 14 (2018 –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5148D" w:rsidRDefault="00F5148D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D7E" w:rsidRDefault="00471D7E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985"/>
        <w:gridCol w:w="6378"/>
        <w:gridCol w:w="4820"/>
      </w:tblGrid>
      <w:tr w:rsidR="00F5148D" w:rsidRPr="004D3AA0" w:rsidTr="0064703F">
        <w:trPr>
          <w:trHeight w:val="731"/>
        </w:trPr>
        <w:tc>
          <w:tcPr>
            <w:tcW w:w="1022" w:type="dxa"/>
            <w:vAlign w:val="center"/>
          </w:tcPr>
          <w:p w:rsidR="00F5148D" w:rsidRDefault="00F5148D" w:rsidP="00D0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5148D" w:rsidRPr="004D3AA0" w:rsidRDefault="00F5148D" w:rsidP="00D0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F5148D" w:rsidRPr="004D3AA0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148D" w:rsidRPr="004D3AA0" w:rsidRDefault="00F5148D" w:rsidP="00D0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378" w:type="dxa"/>
            <w:vAlign w:val="center"/>
          </w:tcPr>
          <w:p w:rsidR="00F5148D" w:rsidRPr="004D3AA0" w:rsidRDefault="00F5148D" w:rsidP="00D0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</w:t>
            </w:r>
          </w:p>
        </w:tc>
        <w:tc>
          <w:tcPr>
            <w:tcW w:w="4820" w:type="dxa"/>
            <w:vAlign w:val="center"/>
          </w:tcPr>
          <w:p w:rsidR="00F5148D" w:rsidRPr="004D3AA0" w:rsidRDefault="00F5148D" w:rsidP="00D0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</w:tr>
      <w:tr w:rsidR="000603FC" w:rsidRPr="004D3AA0" w:rsidTr="00485E4E">
        <w:trPr>
          <w:trHeight w:val="731"/>
        </w:trPr>
        <w:tc>
          <w:tcPr>
            <w:tcW w:w="1022" w:type="dxa"/>
            <w:vAlign w:val="center"/>
          </w:tcPr>
          <w:p w:rsidR="000603FC" w:rsidRDefault="00967D94" w:rsidP="00D0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03FC" w:rsidRPr="0064703F" w:rsidRDefault="000603FC" w:rsidP="00485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Каралкина</w:t>
            </w:r>
            <w:proofErr w:type="spellEnd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6378" w:type="dxa"/>
          </w:tcPr>
          <w:p w:rsidR="000603FC" w:rsidRPr="00967D94" w:rsidRDefault="000603FC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2014 г.  «Образовательная программа ООО в соответствии с ФГОС».  ГОАУ ДПО ПК ИРО. 32 часа  </w:t>
            </w:r>
          </w:p>
          <w:p w:rsidR="000603FC" w:rsidRPr="00967D94" w:rsidRDefault="000603FC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2014 г. «Содержание и организация образовательного процесса в основной школе в соответствии с ФГОС ООО». ГОАУ ДПО ПК ИРО. 32 часа  </w:t>
            </w:r>
          </w:p>
        </w:tc>
        <w:tc>
          <w:tcPr>
            <w:tcW w:w="4820" w:type="dxa"/>
          </w:tcPr>
          <w:p w:rsidR="000603FC" w:rsidRPr="00967D94" w:rsidRDefault="000603FC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>2017 г. «Менеджмент в образовании»</w:t>
            </w:r>
          </w:p>
          <w:p w:rsidR="000603FC" w:rsidRPr="00967D94" w:rsidRDefault="000603FC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</w:tr>
      <w:tr w:rsidR="00F5148D" w:rsidRPr="00E50FC8" w:rsidTr="00485E4E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967D94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Голишевская Светлана Валентиновна</w:t>
            </w:r>
          </w:p>
        </w:tc>
        <w:tc>
          <w:tcPr>
            <w:tcW w:w="6378" w:type="dxa"/>
          </w:tcPr>
          <w:p w:rsidR="00450031" w:rsidRPr="00450031" w:rsidRDefault="00450031" w:rsidP="004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sz w:val="24"/>
                <w:szCs w:val="24"/>
              </w:rPr>
              <w:t xml:space="preserve">2019 г. ПК ИРО </w:t>
            </w:r>
          </w:p>
          <w:p w:rsidR="00450031" w:rsidRDefault="00450031" w:rsidP="004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по биологии. 18 часов.</w:t>
            </w:r>
          </w:p>
          <w:p w:rsidR="00450031" w:rsidRPr="00450031" w:rsidRDefault="00450031" w:rsidP="004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sz w:val="24"/>
                <w:szCs w:val="24"/>
              </w:rPr>
              <w:t xml:space="preserve">2019 г. ПК ИРО </w:t>
            </w:r>
          </w:p>
          <w:p w:rsidR="00450031" w:rsidRDefault="00450031" w:rsidP="00450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рабочих программ и курсов «Родной язык и литературное чтение на родном </w:t>
            </w:r>
            <w:proofErr w:type="gramStart"/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языке»   </w:t>
            </w:r>
            <w:proofErr w:type="gramEnd"/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часов   </w:t>
            </w:r>
          </w:p>
          <w:p w:rsidR="00F5148D" w:rsidRPr="00450031" w:rsidRDefault="00F5148D" w:rsidP="004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F5148D" w:rsidRPr="00967D94" w:rsidRDefault="00F5148D" w:rsidP="0096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«Методика преподавания биологии, химии, географии в соответствии с ФГОС ООО».     </w:t>
            </w:r>
          </w:p>
          <w:p w:rsidR="00F5148D" w:rsidRPr="00967D94" w:rsidRDefault="00F5148D" w:rsidP="0096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«Учитель», г. Волгоград.  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eastAsia="Calibri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4820" w:type="dxa"/>
          </w:tcPr>
          <w:p w:rsidR="000603FC" w:rsidRPr="00967D94" w:rsidRDefault="000603FC" w:rsidP="0096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г. «Педагогика общего и дополнительного образования детей».   </w:t>
            </w:r>
          </w:p>
          <w:p w:rsidR="00F5148D" w:rsidRPr="00967D94" w:rsidRDefault="000603FC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618 часов.  ГОАУ ДПО ПК ИРО.</w:t>
            </w:r>
          </w:p>
        </w:tc>
      </w:tr>
      <w:tr w:rsidR="00F5148D" w:rsidRPr="00E50FC8" w:rsidTr="00485E4E">
        <w:tc>
          <w:tcPr>
            <w:tcW w:w="1022" w:type="dxa"/>
            <w:vAlign w:val="center"/>
          </w:tcPr>
          <w:p w:rsidR="00F5148D" w:rsidRPr="00E50FC8" w:rsidRDefault="00967D94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Живтобрюх</w:t>
            </w:r>
            <w:proofErr w:type="spellEnd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378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Pr="00967D9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7D9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Подготовка экспертов предметных комиссий ОГЗ и ЕГЭ по обществознанию» ГОАУ ДПО ПК ИРО. (40 часов).</w:t>
            </w:r>
          </w:p>
        </w:tc>
        <w:tc>
          <w:tcPr>
            <w:tcW w:w="4820" w:type="dxa"/>
          </w:tcPr>
          <w:p w:rsidR="000603FC" w:rsidRPr="00967D94" w:rsidRDefault="000603FC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2017 г. Психолого-педагогическая и учебно-методическая деятельность учителя предметной подготовки в условиях реализации ФГОГС (учитель обществознания) 350 ч. </w:t>
            </w:r>
          </w:p>
          <w:p w:rsidR="00F5148D" w:rsidRPr="00967D94" w:rsidRDefault="000603FC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</w:t>
            </w:r>
          </w:p>
        </w:tc>
      </w:tr>
      <w:tr w:rsidR="00F5148D" w:rsidRPr="00E50FC8" w:rsidTr="0064703F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967D94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5148D" w:rsidRPr="0064703F" w:rsidRDefault="00F5148D" w:rsidP="00D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Гуртовая Светлана Николаевна</w:t>
            </w:r>
          </w:p>
        </w:tc>
        <w:tc>
          <w:tcPr>
            <w:tcW w:w="6378" w:type="dxa"/>
          </w:tcPr>
          <w:p w:rsidR="00485E4E" w:rsidRDefault="00485E4E" w:rsidP="00967D94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E4E">
              <w:rPr>
                <w:rFonts w:ascii="Times New Roman" w:hAnsi="Times New Roman" w:cs="Times New Roman"/>
                <w:sz w:val="24"/>
                <w:szCs w:val="24"/>
              </w:rPr>
              <w:t>2019 г. «Теория и методика преподавания географии в условиях реализации ФГОС ОО» г. Санкт-</w:t>
            </w:r>
            <w:proofErr w:type="gramStart"/>
            <w:r w:rsidRPr="00485E4E">
              <w:rPr>
                <w:rFonts w:ascii="Times New Roman" w:hAnsi="Times New Roman" w:cs="Times New Roman"/>
                <w:sz w:val="24"/>
                <w:szCs w:val="24"/>
              </w:rPr>
              <w:t>Петербург  72</w:t>
            </w:r>
            <w:proofErr w:type="gramEnd"/>
            <w:r w:rsidRPr="00485E4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F5148D" w:rsidRPr="00967D94" w:rsidRDefault="00F5148D" w:rsidP="00967D94">
            <w:pPr>
              <w:tabs>
                <w:tab w:val="left" w:pos="4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2015 г.  «Учебно-познавательные задачи как средство достижения образовательных результатов в контексте </w:t>
            </w:r>
            <w:r w:rsidRPr="00967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на уроках географии». </w:t>
            </w:r>
            <w:r w:rsidRPr="00967D94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образования. 108 ч.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2017 г.  «Организация обучения ИЗО и музыке в рамках ФГОС ООО». </w:t>
            </w:r>
            <w:r w:rsidRPr="00967D94">
              <w:rPr>
                <w:rFonts w:ascii="Times New Roman" w:eastAsia="Calibri" w:hAnsi="Times New Roman" w:cs="Times New Roman"/>
                <w:sz w:val="24"/>
                <w:szCs w:val="24"/>
              </w:rPr>
              <w:t>ЧУДПО СИПППИСР. 72 ч.</w:t>
            </w:r>
          </w:p>
        </w:tc>
        <w:tc>
          <w:tcPr>
            <w:tcW w:w="4820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D" w:rsidRPr="00E50FC8" w:rsidTr="00485E4E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Киселёва Татьяна Викторовна</w:t>
            </w:r>
          </w:p>
        </w:tc>
        <w:tc>
          <w:tcPr>
            <w:tcW w:w="6378" w:type="dxa"/>
          </w:tcPr>
          <w:p w:rsidR="00450031" w:rsidRPr="00450031" w:rsidRDefault="00450031" w:rsidP="004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sz w:val="24"/>
                <w:szCs w:val="24"/>
              </w:rPr>
              <w:t xml:space="preserve">2019 г. ПК ИРО </w:t>
            </w:r>
          </w:p>
          <w:p w:rsidR="00450031" w:rsidRDefault="00450031" w:rsidP="00450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рабочих программ и курсов «Родной язык и литературное чтение на родном </w:t>
            </w:r>
            <w:proofErr w:type="gramStart"/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языке»   </w:t>
            </w:r>
            <w:proofErr w:type="gramEnd"/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часов   </w:t>
            </w:r>
          </w:p>
          <w:p w:rsidR="00F5148D" w:rsidRPr="00967D94" w:rsidRDefault="00F5148D" w:rsidP="00967D94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D9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2017 г. «Урок в условиях системно-</w:t>
            </w:r>
            <w:proofErr w:type="spellStart"/>
            <w:r w:rsidRPr="00967D9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деятельностного</w:t>
            </w:r>
            <w:proofErr w:type="spellEnd"/>
            <w:r w:rsidRPr="00967D9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подхода в общем образовании» ГАУ ДПО ПК ИРО.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48 ч.</w:t>
            </w:r>
          </w:p>
        </w:tc>
        <w:tc>
          <w:tcPr>
            <w:tcW w:w="4820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D" w:rsidRPr="00E50FC8" w:rsidTr="00485E4E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Кораблёва Ирина Викторовна</w:t>
            </w:r>
          </w:p>
        </w:tc>
        <w:tc>
          <w:tcPr>
            <w:tcW w:w="6378" w:type="dxa"/>
          </w:tcPr>
          <w:p w:rsidR="00485E4E" w:rsidRPr="00485E4E" w:rsidRDefault="00485E4E" w:rsidP="00485E4E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E4E">
              <w:rPr>
                <w:rFonts w:ascii="Times New Roman" w:hAnsi="Times New Roman" w:cs="Times New Roman"/>
                <w:sz w:val="24"/>
                <w:szCs w:val="24"/>
              </w:rPr>
              <w:t>2019 г. ПК ПРО. «Технология достижения планируемых образовательных результатов по русскому языку в процессе подготовки к ЕГЭ и ОГЭ» 16 часов</w:t>
            </w:r>
            <w:r w:rsidRPr="00485E4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2015 г. Тема «Учебно-познавательные задачи как средство достижения образовательных результатов в контексте ФГОС»</w:t>
            </w: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Санкт-Петербургский центр дополнительного профессионального образования. 108 ч.  </w:t>
            </w:r>
          </w:p>
        </w:tc>
        <w:tc>
          <w:tcPr>
            <w:tcW w:w="4820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D" w:rsidRPr="00E50FC8" w:rsidTr="00485E4E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Овчаренко Наталья Геннадьевна</w:t>
            </w:r>
          </w:p>
        </w:tc>
        <w:tc>
          <w:tcPr>
            <w:tcW w:w="6378" w:type="dxa"/>
          </w:tcPr>
          <w:p w:rsidR="00485E4E" w:rsidRDefault="00485E4E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4E">
              <w:rPr>
                <w:rFonts w:ascii="Times New Roman" w:hAnsi="Times New Roman" w:cs="Times New Roman"/>
                <w:sz w:val="24"/>
                <w:szCs w:val="24"/>
              </w:rPr>
              <w:t xml:space="preserve">2019 г.  </w:t>
            </w:r>
            <w:proofErr w:type="gramStart"/>
            <w:r w:rsidRPr="00485E4E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485E4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планируемых образовательных результатов по математик»  ПК ИРО, 16 часов 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>2015 г.  «Формирование профессиональных компетенций учителя для реализации ФГОС ООО»  ПК ИРО, 108 часов</w:t>
            </w:r>
          </w:p>
        </w:tc>
        <w:tc>
          <w:tcPr>
            <w:tcW w:w="4820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D" w:rsidRPr="00E50FC8" w:rsidTr="00485E4E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Петрова Светлана Фёдоровна</w:t>
            </w:r>
          </w:p>
        </w:tc>
        <w:tc>
          <w:tcPr>
            <w:tcW w:w="6378" w:type="dxa"/>
          </w:tcPr>
          <w:p w:rsidR="00450031" w:rsidRPr="00485E4E" w:rsidRDefault="00450031" w:rsidP="00967D94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E4E">
              <w:rPr>
                <w:rFonts w:ascii="Times New Roman" w:hAnsi="Times New Roman" w:cs="Times New Roman"/>
                <w:sz w:val="24"/>
                <w:szCs w:val="24"/>
              </w:rPr>
              <w:t>2019 г. ПК ПРО. «Технология достижения планируемых образовательных результатов по русскому языку в процессе подготовки к ЕГЭ и ОГЭ» 16 часов</w:t>
            </w:r>
            <w:r w:rsidRPr="00485E4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2018 г. «Основы религиозных культур и светской этики: проблемы и перспективы преподавания в начальной школе»</w:t>
            </w: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центр дополнительного профессионального образования.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>2015 г. «Современные педагогические технологии на уроках русского языка» Педагогический университет «Первое сентября». 72 ч.</w:t>
            </w:r>
          </w:p>
        </w:tc>
        <w:tc>
          <w:tcPr>
            <w:tcW w:w="4820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D" w:rsidRPr="00E50FC8" w:rsidTr="00485E4E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F5148D" w:rsidRPr="00E50FC8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6378" w:type="dxa"/>
          </w:tcPr>
          <w:p w:rsidR="00485E4E" w:rsidRPr="00485E4E" w:rsidRDefault="00485E4E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4E">
              <w:rPr>
                <w:rFonts w:ascii="Times New Roman" w:hAnsi="Times New Roman" w:cs="Times New Roman"/>
                <w:sz w:val="24"/>
                <w:szCs w:val="24"/>
              </w:rPr>
              <w:t xml:space="preserve">2019г. «ОБЖ: Педагогика и методика преподавания»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«Столичный учебный центр», 72 часа</w:t>
            </w:r>
            <w:r w:rsidRPr="0048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>2015г. «Комплексные курсы учителей физической культуры».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>ГОАУ ДПО ПК ИРО. 150 ч.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94">
              <w:rPr>
                <w:rFonts w:ascii="Times New Roman" w:hAnsi="Times New Roman" w:cs="Times New Roman"/>
                <w:sz w:val="24"/>
                <w:szCs w:val="24"/>
              </w:rPr>
              <w:t xml:space="preserve">2018 г. «Учитель информатики» 350 ч. </w:t>
            </w:r>
            <w:r w:rsidRPr="00967D94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образования.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D" w:rsidRPr="00E50FC8" w:rsidTr="00485E4E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6378" w:type="dxa"/>
          </w:tcPr>
          <w:p w:rsidR="00450031" w:rsidRPr="00450031" w:rsidRDefault="00450031" w:rsidP="004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sz w:val="24"/>
                <w:szCs w:val="24"/>
              </w:rPr>
              <w:t xml:space="preserve">2019 г. ПК ИРО </w:t>
            </w:r>
          </w:p>
          <w:p w:rsidR="00450031" w:rsidRDefault="00450031" w:rsidP="00450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рабочих программ и курсов «Родной язык и литературное чтение на родном </w:t>
            </w:r>
            <w:proofErr w:type="gramStart"/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языке»   </w:t>
            </w:r>
            <w:proofErr w:type="gramEnd"/>
            <w:r w:rsidRPr="0045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часов   </w:t>
            </w:r>
          </w:p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8D" w:rsidTr="00485E4E">
        <w:trPr>
          <w:trHeight w:val="454"/>
        </w:trPr>
        <w:tc>
          <w:tcPr>
            <w:tcW w:w="1022" w:type="dxa"/>
            <w:vAlign w:val="center"/>
          </w:tcPr>
          <w:p w:rsidR="00F5148D" w:rsidRPr="00E50FC8" w:rsidRDefault="00F5148D" w:rsidP="00D0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148D" w:rsidRPr="0064703F" w:rsidRDefault="00F5148D" w:rsidP="004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64703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6378" w:type="dxa"/>
          </w:tcPr>
          <w:p w:rsidR="00F5148D" w:rsidRPr="00967D94" w:rsidRDefault="00F5148D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148D" w:rsidRPr="00967D94" w:rsidRDefault="00450031" w:rsidP="009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2018 г. </w:t>
            </w:r>
            <w:r w:rsidR="00F5148D" w:rsidRPr="00967D9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«Педагогическое образование. Иностранный язык в условиях реализации ФГОС ООО, СО» в АНО ДПО ОЦ «Каменный город», г. Пермь.</w:t>
            </w:r>
          </w:p>
        </w:tc>
      </w:tr>
    </w:tbl>
    <w:p w:rsidR="00471D7E" w:rsidRPr="004D3AA0" w:rsidRDefault="00471D7E" w:rsidP="00F82A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71D7E" w:rsidRPr="004D3AA0" w:rsidSect="00C242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4B"/>
    <w:rsid w:val="000603FC"/>
    <w:rsid w:val="000F3D56"/>
    <w:rsid w:val="001628F2"/>
    <w:rsid w:val="001700E8"/>
    <w:rsid w:val="00183137"/>
    <w:rsid w:val="0019736D"/>
    <w:rsid w:val="001D6435"/>
    <w:rsid w:val="002279D7"/>
    <w:rsid w:val="00227A4A"/>
    <w:rsid w:val="00284AFD"/>
    <w:rsid w:val="00287B4B"/>
    <w:rsid w:val="002933D4"/>
    <w:rsid w:val="002D0AFE"/>
    <w:rsid w:val="002F373E"/>
    <w:rsid w:val="003412B2"/>
    <w:rsid w:val="00354335"/>
    <w:rsid w:val="00365913"/>
    <w:rsid w:val="00371404"/>
    <w:rsid w:val="003F6E00"/>
    <w:rsid w:val="00410486"/>
    <w:rsid w:val="00450031"/>
    <w:rsid w:val="00471D7E"/>
    <w:rsid w:val="00485269"/>
    <w:rsid w:val="00485E4E"/>
    <w:rsid w:val="004D3AA0"/>
    <w:rsid w:val="0055432D"/>
    <w:rsid w:val="0058083D"/>
    <w:rsid w:val="005A1A41"/>
    <w:rsid w:val="005F0C3B"/>
    <w:rsid w:val="00612010"/>
    <w:rsid w:val="00645C4C"/>
    <w:rsid w:val="0064703F"/>
    <w:rsid w:val="00722FFB"/>
    <w:rsid w:val="00743C6F"/>
    <w:rsid w:val="007C1E35"/>
    <w:rsid w:val="008239CF"/>
    <w:rsid w:val="008A14D9"/>
    <w:rsid w:val="008E01B8"/>
    <w:rsid w:val="00967D94"/>
    <w:rsid w:val="009C380A"/>
    <w:rsid w:val="009C5B0F"/>
    <w:rsid w:val="009D04DA"/>
    <w:rsid w:val="00A448DB"/>
    <w:rsid w:val="00B34F08"/>
    <w:rsid w:val="00B436D0"/>
    <w:rsid w:val="00B6681C"/>
    <w:rsid w:val="00B96A7E"/>
    <w:rsid w:val="00BB7C1D"/>
    <w:rsid w:val="00BE3BEA"/>
    <w:rsid w:val="00C036BB"/>
    <w:rsid w:val="00C24275"/>
    <w:rsid w:val="00C61537"/>
    <w:rsid w:val="00C831AC"/>
    <w:rsid w:val="00C870D0"/>
    <w:rsid w:val="00D069B2"/>
    <w:rsid w:val="00D16FF0"/>
    <w:rsid w:val="00D7181F"/>
    <w:rsid w:val="00DD4EF0"/>
    <w:rsid w:val="00E0074F"/>
    <w:rsid w:val="00E50FC8"/>
    <w:rsid w:val="00E83924"/>
    <w:rsid w:val="00EC3C4A"/>
    <w:rsid w:val="00ED77B3"/>
    <w:rsid w:val="00F20793"/>
    <w:rsid w:val="00F334D7"/>
    <w:rsid w:val="00F5148D"/>
    <w:rsid w:val="00F746F6"/>
    <w:rsid w:val="00F82A82"/>
    <w:rsid w:val="00FA2DE5"/>
    <w:rsid w:val="00FA54D5"/>
    <w:rsid w:val="00F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81650-288F-49F2-9D34-B381891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58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083D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471D7E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8F32-2A94-4BF3-B51E-C132F25C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Светлана Голишевская</cp:lastModifiedBy>
  <cp:revision>6</cp:revision>
  <cp:lastPrinted>2019-09-17T09:10:00Z</cp:lastPrinted>
  <dcterms:created xsi:type="dcterms:W3CDTF">2022-03-18T22:23:00Z</dcterms:created>
  <dcterms:modified xsi:type="dcterms:W3CDTF">2022-03-18T23:41:00Z</dcterms:modified>
</cp:coreProperties>
</file>