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97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6"/>
        <w:gridCol w:w="6748"/>
      </w:tblGrid>
      <w:tr w:rsidR="006B1B50" w:rsidRPr="00B224D8" w:rsidTr="006B1B50">
        <w:tc>
          <w:tcPr>
            <w:tcW w:w="79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B50" w:rsidRPr="00B224D8" w:rsidRDefault="006B1B50" w:rsidP="006B1B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B50" w:rsidRPr="00B224D8" w:rsidRDefault="006B1B50" w:rsidP="006B1B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B50" w:rsidRPr="00B224D8" w:rsidTr="006B1B50">
        <w:tc>
          <w:tcPr>
            <w:tcW w:w="791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1B50" w:rsidRPr="00B224D8" w:rsidRDefault="006B1B50" w:rsidP="006B1B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B50" w:rsidRPr="00B224D8" w:rsidRDefault="006B1B50" w:rsidP="006B1B5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B1B50" w:rsidRPr="00B224D8" w:rsidTr="006B1B50">
        <w:tc>
          <w:tcPr>
            <w:tcW w:w="0" w:type="auto"/>
            <w:vMerge/>
            <w:vAlign w:val="center"/>
          </w:tcPr>
          <w:p w:rsidR="006B1B50" w:rsidRPr="00B224D8" w:rsidRDefault="006B1B50" w:rsidP="006B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1B50" w:rsidRPr="00B224D8" w:rsidRDefault="006B1B50" w:rsidP="006B1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084" w:rsidRDefault="001A2084" w:rsidP="006B1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</w:t>
      </w:r>
      <w:r w:rsidR="006B1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ОБЩЕОБРАЗОВАТЕЛЬНОЕ УЧРЕЖДЕНИЕ «СРЕДНЯЯ </w:t>
      </w:r>
      <w:r w:rsidRPr="001A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ОБЩЕОБРАЗОВАТЕЛЬНАЯ ШКОЛА № 14» С.ЛЕНИНО ЧУГУЕВСКОГО РАЙОНА ПРИМОРСКОГО КРАЯ</w:t>
      </w:r>
    </w:p>
    <w:p w:rsidR="006B1B50" w:rsidRDefault="006B1B50" w:rsidP="006B1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B50" w:rsidRPr="006B1B50" w:rsidRDefault="006B1B50" w:rsidP="006B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4111"/>
        <w:gridCol w:w="4394"/>
      </w:tblGrid>
      <w:tr w:rsidR="001A2084" w:rsidRPr="001A2084" w:rsidTr="001A20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84" w:rsidRDefault="001A2084" w:rsidP="001A2084">
            <w:pPr>
              <w:jc w:val="center"/>
            </w:pPr>
            <w:r>
              <w:t>Согласовано педагогическим советом</w:t>
            </w:r>
          </w:p>
          <w:p w:rsidR="001A2084" w:rsidRPr="001A2084" w:rsidRDefault="001A2084" w:rsidP="001A2084">
            <w:pPr>
              <w:jc w:val="center"/>
            </w:pPr>
            <w:r>
              <w:t xml:space="preserve">МКОУ СОШ № 14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енино</w:t>
            </w:r>
            <w:proofErr w:type="spellEnd"/>
          </w:p>
          <w:p w:rsidR="001A2084" w:rsidRPr="001A2084" w:rsidRDefault="001A2084" w:rsidP="001A2084">
            <w:pPr>
              <w:jc w:val="center"/>
            </w:pPr>
            <w:r>
              <w:t>(пр.№ 11 от 31.08.</w:t>
            </w:r>
            <w:r w:rsidRPr="001A2084">
              <w:t>2021</w:t>
            </w:r>
            <w:r w:rsidR="006B1B50">
              <w:t xml:space="preserve"> г.</w:t>
            </w:r>
            <w:r w:rsidRPr="001A2084">
              <w:t>)</w:t>
            </w:r>
          </w:p>
          <w:p w:rsidR="001A2084" w:rsidRPr="001A2084" w:rsidRDefault="001A2084" w:rsidP="001A2084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4" w:rsidRDefault="001A2084" w:rsidP="001A2084">
            <w:pPr>
              <w:jc w:val="center"/>
            </w:pPr>
            <w:r>
              <w:t>Согласовано</w:t>
            </w:r>
          </w:p>
          <w:p w:rsidR="001A2084" w:rsidRDefault="001A2084" w:rsidP="001A2084">
            <w:pPr>
              <w:jc w:val="center"/>
            </w:pPr>
            <w:r>
              <w:t xml:space="preserve">Родительским комитетом МКОУ СОШ № 14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енино</w:t>
            </w:r>
            <w:proofErr w:type="spellEnd"/>
          </w:p>
          <w:p w:rsidR="001A2084" w:rsidRPr="001A2084" w:rsidRDefault="001A2084" w:rsidP="001A2084">
            <w:pPr>
              <w:jc w:val="center"/>
            </w:pPr>
            <w:r>
              <w:t>(протокол от 30.08.2021</w:t>
            </w:r>
            <w:r w:rsidR="006B1B50">
              <w:t xml:space="preserve"> г.</w:t>
            </w:r>
            <w:r>
              <w:t xml:space="preserve"> №7)</w:t>
            </w:r>
          </w:p>
          <w:p w:rsidR="001A2084" w:rsidRPr="001A2084" w:rsidRDefault="001A2084" w:rsidP="001A2084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84" w:rsidRPr="001A2084" w:rsidRDefault="001A2084" w:rsidP="001A2084">
            <w:pPr>
              <w:jc w:val="center"/>
            </w:pPr>
            <w:r w:rsidRPr="001A2084">
              <w:t>Утверждаю:</w:t>
            </w:r>
          </w:p>
          <w:p w:rsidR="001A2084" w:rsidRPr="001A2084" w:rsidRDefault="001A2084" w:rsidP="001A2084">
            <w:pPr>
              <w:jc w:val="center"/>
            </w:pPr>
            <w:r w:rsidRPr="001A2084">
              <w:t>Директор школы</w:t>
            </w:r>
          </w:p>
          <w:p w:rsidR="001A2084" w:rsidRPr="001A2084" w:rsidRDefault="001A2084" w:rsidP="001A2084">
            <w:pPr>
              <w:jc w:val="center"/>
            </w:pPr>
            <w:r w:rsidRPr="001A2084">
              <w:t xml:space="preserve">___________Н.Н. </w:t>
            </w:r>
            <w:proofErr w:type="spellStart"/>
            <w:r w:rsidRPr="001A2084">
              <w:t>Каралкина</w:t>
            </w:r>
            <w:proofErr w:type="spellEnd"/>
          </w:p>
          <w:p w:rsidR="001A2084" w:rsidRPr="001A2084" w:rsidRDefault="001A2084" w:rsidP="001A2084">
            <w:pPr>
              <w:jc w:val="center"/>
            </w:pPr>
          </w:p>
          <w:p w:rsidR="001A2084" w:rsidRPr="001A2084" w:rsidRDefault="001A2084" w:rsidP="001A2084">
            <w:pPr>
              <w:jc w:val="center"/>
            </w:pPr>
            <w:r>
              <w:t xml:space="preserve">« 01 » сентября </w:t>
            </w:r>
            <w:r w:rsidRPr="001A2084">
              <w:t>2021</w:t>
            </w:r>
            <w:r w:rsidR="006B1B50">
              <w:t xml:space="preserve"> г.</w:t>
            </w:r>
          </w:p>
        </w:tc>
      </w:tr>
    </w:tbl>
    <w:p w:rsidR="001A2084" w:rsidRPr="001A2084" w:rsidRDefault="001A2084" w:rsidP="001A208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1B50" w:rsidRDefault="006B1B50" w:rsidP="001A20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ВНУТРЕННЕЙ СИСТЕМЕ ОЦЕНКИ</w:t>
      </w:r>
    </w:p>
    <w:p w:rsidR="001A2084" w:rsidRPr="001A2084" w:rsidRDefault="006B1B50" w:rsidP="001A20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ОБРАЗОВАНИЯ </w:t>
      </w:r>
    </w:p>
    <w:p w:rsidR="001A2084" w:rsidRPr="001A2084" w:rsidRDefault="001A2084" w:rsidP="001A20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84" w:rsidRPr="001A2084" w:rsidRDefault="001A2084" w:rsidP="001A20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084" w:rsidRPr="001A2084" w:rsidRDefault="001A2084" w:rsidP="001A208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2084" w:rsidRPr="001A2084" w:rsidRDefault="001A2084" w:rsidP="001A208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2084" w:rsidRPr="001A2084" w:rsidRDefault="001A2084" w:rsidP="001A208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</w:p>
    <w:p w:rsidR="00B224D8" w:rsidRPr="00B224D8" w:rsidRDefault="00B224D8" w:rsidP="00B224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6B1B50" w:rsidRDefault="00B224D8" w:rsidP="006B1B50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1.1. Настоящее Положение о внутренней системе оценки качества образования (далее – Положение) в</w:t>
      </w:r>
      <w:r w:rsidR="006B1B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Муниципальном казенном общеобразовательном учреждении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6B1B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«Средняя общеобразовательная школа № 14» </w:t>
      </w:r>
      <w:proofErr w:type="spellStart"/>
      <w:r w:rsidR="006B1B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Start"/>
      <w:r w:rsidR="006B1B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.Л</w:t>
      </w:r>
      <w:proofErr w:type="gramEnd"/>
      <w:r w:rsidR="006B1B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енино</w:t>
      </w:r>
      <w:proofErr w:type="spellEnd"/>
      <w:r w:rsidR="006B1B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6B1B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Чугуевского</w:t>
      </w:r>
      <w:proofErr w:type="spellEnd"/>
      <w:r w:rsidR="006B1B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района Приморского края (далее – Школа):</w:t>
      </w:r>
    </w:p>
    <w:p w:rsidR="006B1B50" w:rsidRDefault="006B1B50" w:rsidP="006B1B50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регламентирует порядок организации и проведения контрольно-оценочных процедур;</w:t>
      </w:r>
    </w:p>
    <w:p w:rsidR="006B1B50" w:rsidRPr="006B1B50" w:rsidRDefault="006B1B50" w:rsidP="006B1B50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1B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B224D8" w:rsidRPr="006B1B50" w:rsidRDefault="00B224D8" w:rsidP="006B1B50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B1B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закрепляет критерии и формы оценки по различным направлениям;</w:t>
      </w:r>
    </w:p>
    <w:p w:rsidR="00B224D8" w:rsidRPr="00B224D8" w:rsidRDefault="00B224D8" w:rsidP="00B224D8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учитывает федеральные требования к порядку процедуры </w:t>
      </w:r>
      <w:proofErr w:type="spell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самообследования</w:t>
      </w:r>
      <w:proofErr w:type="spell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1.2. Положение разработано в соответствии:</w:t>
      </w:r>
    </w:p>
    <w:p w:rsidR="00B224D8" w:rsidRPr="00B224D8" w:rsidRDefault="00B224D8" w:rsidP="00B224D8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9646F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6" w:anchor="/document/99/902389617/" w:tooltip="" w:history="1">
        <w:r w:rsidRPr="00096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 Федерации»;</w:t>
      </w:r>
    </w:p>
    <w:p w:rsidR="00B224D8" w:rsidRPr="0009646F" w:rsidRDefault="00B224D8" w:rsidP="00B224D8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государственной программой Российской Федерации «Развитие образования», утвержденной </w:t>
      </w:r>
      <w:hyperlink r:id="rId7" w:anchor="/document/99/556183093/" w:tooltip="" w:history="1">
        <w:r w:rsidRPr="00096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от 26.12.2017 № 1642</w:t>
        </w:r>
      </w:hyperlink>
      <w:r w:rsidRPr="000964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4D8" w:rsidRPr="0009646F" w:rsidRDefault="00B224D8" w:rsidP="00B224D8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 </w:t>
      </w:r>
      <w:hyperlink r:id="rId8" w:anchor="/document/99/603340708/" w:tgtFrame="_self" w:tooltip="" w:history="1">
        <w:r w:rsidRPr="00096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096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096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22.03.2021 № 115</w:t>
        </w:r>
      </w:hyperlink>
      <w:r w:rsidRPr="000964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4D8" w:rsidRPr="0009646F" w:rsidRDefault="00B224D8" w:rsidP="00B224D8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Федеральным государственным образовательным стандартом (ФГОС) начального общего образования, </w:t>
      </w:r>
      <w:r w:rsidRPr="000964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 </w:t>
      </w:r>
      <w:hyperlink r:id="rId9" w:anchor="/document/99/902180656/" w:tooltip="" w:history="1">
        <w:r w:rsidR="006B1B50" w:rsidRPr="00096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6B1B50" w:rsidRPr="00096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6B1B50" w:rsidRPr="00096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31.05.2021</w:t>
        </w:r>
        <w:r w:rsidRPr="00096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  <w:r w:rsidR="006B1B50" w:rsidRPr="00096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286</w:t>
        </w:r>
      </w:hyperlink>
      <w:r w:rsidRPr="000964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36BC" w:rsidRPr="0009646F" w:rsidRDefault="00B224D8" w:rsidP="009B36BC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ФГОС основного общего образования, утвержденным </w:t>
      </w:r>
      <w:hyperlink r:id="rId10" w:anchor="/document/99/902180656/" w:tooltip="" w:history="1">
        <w:r w:rsidR="009B36BC" w:rsidRPr="00096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="009B36BC" w:rsidRPr="00096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9B36BC" w:rsidRPr="00096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31.05.2021 № 28</w:t>
        </w:r>
        <w:r w:rsidR="009B36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="009B36BC" w:rsidRPr="000964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4D8" w:rsidRPr="009B36BC" w:rsidRDefault="00B224D8" w:rsidP="00B224D8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ФГОС среднего общего образования, утвержденным </w:t>
      </w:r>
      <w:hyperlink r:id="rId11" w:anchor="/document/99/902350579/" w:tooltip="" w:history="1">
        <w:r w:rsidRPr="009B36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9B36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9B36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 </w:t>
        </w:r>
      </w:hyperlink>
      <w:hyperlink r:id="rId12" w:anchor="/document/99/902350579/" w:tooltip="" w:history="1">
        <w:r w:rsidRPr="009B36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17.05.2012 № 413</w:t>
        </w:r>
      </w:hyperlink>
      <w:r w:rsidRPr="009B36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4D8" w:rsidRPr="009B36BC" w:rsidRDefault="00B224D8" w:rsidP="00B224D8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</w:t>
      </w:r>
      <w:proofErr w:type="spellStart"/>
      <w:r w:rsidRPr="009B3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9B3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образовательной организации, утвержденным </w:t>
      </w:r>
      <w:hyperlink r:id="rId13" w:anchor="/document/99/499028374/" w:tooltip="" w:history="1">
        <w:r w:rsidRPr="009B36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9B36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9B36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14.06.2013 № 462</w:t>
        </w:r>
      </w:hyperlink>
      <w:r w:rsidRPr="009B36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4D8" w:rsidRPr="009B36BC" w:rsidRDefault="00B224D8" w:rsidP="00B224D8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/document/99/499066471/" w:tooltip="" w:history="1">
        <w:r w:rsidRPr="009B36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9B36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Pr="009B36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10.12.2013 № 1324</w:t>
        </w:r>
      </w:hyperlink>
      <w:r w:rsidRPr="009B36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4D8" w:rsidRPr="006B1B50" w:rsidRDefault="00B224D8" w:rsidP="00B224D8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уставом Школы</w:t>
      </w:r>
      <w:r w:rsidRPr="006B1B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224D8" w:rsidRPr="00B224D8" w:rsidRDefault="00B224D8" w:rsidP="00B224D8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локальными нормативными актами</w:t>
      </w:r>
      <w:r w:rsidR="009B36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Школы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224D8" w:rsidRPr="00CD4DB6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 деятельность, утвержденных </w:t>
      </w:r>
      <w:hyperlink r:id="rId15" w:anchor="/document/99/553940615/" w:tooltip="" w:history="1">
        <w:r w:rsidRPr="00CD4D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CD4D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CD4D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13.03.2019 № 114</w:t>
        </w:r>
      </w:hyperlink>
      <w:r w:rsidRPr="00CD4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1.4. В Положении использованы следующие понятия и аббревиатуры:</w:t>
      </w:r>
    </w:p>
    <w:p w:rsidR="00B224D8" w:rsidRPr="00B224D8" w:rsidRDefault="00B224D8" w:rsidP="00B224D8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качество образования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комплексная характеристика образовательной деятельности и подготовки обучающегося, выражающая степень его соответствия ФГОС, образовательным стандартам, федеральным государственным требованиям и (или) потребностям физического или юридического лица, в интересах которого осуществляется образовательная деятельность, в том числе степень достижения планируемых результатов освоения основной образовательной программы;</w:t>
      </w:r>
    </w:p>
    <w:p w:rsidR="00B224D8" w:rsidRPr="00B224D8" w:rsidRDefault="00B224D8" w:rsidP="00B224D8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внутренняя система оценки качества образования (ВСОКО)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это система мероприятий и процедур, необходимых для осуществления контроля состояния качества образовательной деятельности посредством обеспечения своевременной, полной и объективной информации о качестве образовательных программ, которые реализует</w:t>
      </w:r>
      <w:r w:rsidR="00CD4D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Школа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 результатах освоения программ </w:t>
      </w:r>
      <w:proofErr w:type="gram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224D8" w:rsidRPr="00B224D8" w:rsidRDefault="00B224D8" w:rsidP="00B224D8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независимая оценка качества образования (НОКО)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это деятельность официально уполномоченных структур и организаций, направленная на выявление уровня удовлетворенности потребителей качеством предоставляемых образовательных услуг и соответствие качества этих услуг федеральным требованиям;</w:t>
      </w:r>
    </w:p>
    <w:p w:rsidR="00B224D8" w:rsidRPr="00B224D8" w:rsidRDefault="00B224D8" w:rsidP="00B224D8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документы ВСОКО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это совокупность информационно-аналитических продуктов контрольно-оценочной деятельности субъектов ВСОКО;</w:t>
      </w:r>
    </w:p>
    <w:p w:rsidR="00B224D8" w:rsidRPr="00B224D8" w:rsidRDefault="00B224D8" w:rsidP="00B224D8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диагностика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контрольный замер, срез;</w:t>
      </w:r>
    </w:p>
    <w:p w:rsidR="00B224D8" w:rsidRPr="00B224D8" w:rsidRDefault="00B224D8" w:rsidP="00B224D8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мониторинг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это системное, протяженное во времени наблюдение за управляемым 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B224D8" w:rsidRPr="00B224D8" w:rsidRDefault="00B224D8" w:rsidP="00B224D8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оценка/оценочная процедура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установление степени соответствия фактических показателей планируемым или заданным в рамках основной  образовательной программы;</w:t>
      </w:r>
      <w:proofErr w:type="gramEnd"/>
    </w:p>
    <w:p w:rsidR="00B224D8" w:rsidRPr="00B224D8" w:rsidRDefault="00B224D8" w:rsidP="00B224D8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ГИА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государственная итоговая аттестация;</w:t>
      </w:r>
    </w:p>
    <w:p w:rsidR="00B224D8" w:rsidRPr="00B224D8" w:rsidRDefault="00B224D8" w:rsidP="00B224D8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ЕГЭ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единый государственный экзамен;</w:t>
      </w:r>
    </w:p>
    <w:p w:rsidR="00B224D8" w:rsidRPr="00B224D8" w:rsidRDefault="00B224D8" w:rsidP="00B224D8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ОГЭ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основной государственный экзамен;</w:t>
      </w:r>
    </w:p>
    <w:p w:rsidR="00B224D8" w:rsidRPr="00B224D8" w:rsidRDefault="00B224D8" w:rsidP="00B224D8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КИМ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контрольно-измерительные материалы;</w:t>
      </w:r>
    </w:p>
    <w:p w:rsidR="00B224D8" w:rsidRPr="00B224D8" w:rsidRDefault="00B224D8" w:rsidP="00B224D8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ООП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основная образовательная программа;</w:t>
      </w:r>
    </w:p>
    <w:p w:rsidR="00B224D8" w:rsidRPr="00B224D8" w:rsidRDefault="00B224D8" w:rsidP="00B224D8">
      <w:pPr>
        <w:numPr>
          <w:ilvl w:val="0"/>
          <w:numId w:val="1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УУД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универсальные учебные действия.</w:t>
      </w:r>
    </w:p>
    <w:p w:rsidR="00B224D8" w:rsidRPr="00B224D8" w:rsidRDefault="00B224D8" w:rsidP="00B224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Организация ВСОКО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 В рамках ВСОКО оценивается:</w:t>
      </w:r>
    </w:p>
    <w:p w:rsidR="00B224D8" w:rsidRPr="00B224D8" w:rsidRDefault="00B224D8" w:rsidP="00B224D8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образовательных программ;</w:t>
      </w:r>
    </w:p>
    <w:p w:rsidR="00B224D8" w:rsidRPr="00B224D8" w:rsidRDefault="00B224D8" w:rsidP="00B224D8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условий реализации образовательных программ;</w:t>
      </w:r>
    </w:p>
    <w:p w:rsidR="00B224D8" w:rsidRPr="00B224D8" w:rsidRDefault="00B224D8" w:rsidP="00B224D8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образовательных результатов обучающихся;</w:t>
      </w:r>
    </w:p>
    <w:p w:rsidR="00B224D8" w:rsidRPr="00B224D8" w:rsidRDefault="00B224D8" w:rsidP="00B224D8">
      <w:pPr>
        <w:numPr>
          <w:ilvl w:val="0"/>
          <w:numId w:val="1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удовлетворенность потребителей качеством образования.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2.2. Направления, обозначенные в пункте 2.1, распространяются как на образовательную деятельность по ФГОС общего образования.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2.3. Оценочные мероприятия и процедуры в рамках ВСОКО проводятся в течение всего учебного года, результаты обобщаются на этапе подготовки отчета о </w:t>
      </w:r>
      <w:proofErr w:type="spell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самообследовании</w:t>
      </w:r>
      <w:proofErr w:type="spellEnd"/>
      <w:r w:rsid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Школы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2.4. Основные мероприятия ВСОКО:</w:t>
      </w:r>
    </w:p>
    <w:p w:rsidR="00B224D8" w:rsidRPr="00B224D8" w:rsidRDefault="00B224D8" w:rsidP="00B224D8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оценка соответствия реализуемых в </w:t>
      </w:r>
      <w:r w:rsid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Школе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образовательных программ </w:t>
      </w:r>
      <w:proofErr w:type="gram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</w:t>
      </w:r>
      <w:proofErr w:type="gramEnd"/>
    </w:p>
    <w:p w:rsidR="00B224D8" w:rsidRPr="00B224D8" w:rsidRDefault="00B224D8" w:rsidP="00B224D8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требованиям;</w:t>
      </w:r>
    </w:p>
    <w:p w:rsidR="00B224D8" w:rsidRPr="00B224D8" w:rsidRDefault="00B224D8" w:rsidP="00B224D8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реализации основных образовательных программ;</w:t>
      </w:r>
    </w:p>
    <w:p w:rsidR="00B224D8" w:rsidRPr="00B224D8" w:rsidRDefault="00B224D8" w:rsidP="00B224D8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освоения основных образовательных программ;</w:t>
      </w:r>
    </w:p>
    <w:p w:rsidR="00B224D8" w:rsidRPr="00B224D8" w:rsidRDefault="00B224D8" w:rsidP="00B224D8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оценка условий реализации ООП (по уровням общего образования) федеральным требованиям;</w:t>
      </w:r>
    </w:p>
    <w:p w:rsidR="00B224D8" w:rsidRPr="00B224D8" w:rsidRDefault="00B224D8" w:rsidP="00B224D8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состояния условий реализации ООП (по уровням общего образования) и мониторинг реализации «дорожной карты» развития условий реализации ООП (по уровням общего образования);</w:t>
      </w:r>
    </w:p>
    <w:p w:rsidR="00B224D8" w:rsidRPr="00B224D8" w:rsidRDefault="00B224D8" w:rsidP="00B224D8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мониторинг </w:t>
      </w:r>
      <w:proofErr w:type="spell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развития </w:t>
      </w:r>
      <w:proofErr w:type="spell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образовательных результатов;</w:t>
      </w:r>
    </w:p>
    <w:p w:rsidR="00B224D8" w:rsidRPr="00B224D8" w:rsidRDefault="00B224D8" w:rsidP="00B224D8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оценка уровня достижения </w:t>
      </w:r>
      <w:proofErr w:type="gram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планируемых предметных и  </w:t>
      </w:r>
      <w:proofErr w:type="spell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результатов освоения ООП (по уровням общего образования);</w:t>
      </w:r>
    </w:p>
    <w:p w:rsidR="00B224D8" w:rsidRPr="00B224D8" w:rsidRDefault="00B224D8" w:rsidP="00B224D8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мониторинг индивидуального прогресса обучающегося в достижении предметных и </w:t>
      </w:r>
      <w:proofErr w:type="spell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освоения основных образовательных программ;</w:t>
      </w:r>
    </w:p>
    <w:p w:rsidR="00B224D8" w:rsidRPr="00B224D8" w:rsidRDefault="00B224D8" w:rsidP="00B224D8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мониторинг личностного развития </w:t>
      </w:r>
      <w:proofErr w:type="gram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обучающихся личностных УУД;</w:t>
      </w:r>
    </w:p>
    <w:p w:rsidR="00B224D8" w:rsidRPr="00B224D8" w:rsidRDefault="00B224D8" w:rsidP="00B224D8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оценка удовлетворенности участников образовательных отношений качеством образования;</w:t>
      </w:r>
    </w:p>
    <w:p w:rsidR="00B224D8" w:rsidRPr="00B224D8" w:rsidRDefault="00B224D8" w:rsidP="00B224D8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систематизация и обработка оценочной информации, подготовка аналитических документов по итогам ВСОКО;</w:t>
      </w:r>
    </w:p>
    <w:p w:rsidR="00B224D8" w:rsidRPr="00B224D8" w:rsidRDefault="00B224D8" w:rsidP="00B224D8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подготовка текста отчета о </w:t>
      </w:r>
      <w:proofErr w:type="spell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самообследовании</w:t>
      </w:r>
      <w:proofErr w:type="spell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224D8" w:rsidRPr="00B224D8" w:rsidRDefault="00B224D8" w:rsidP="00B224D8">
      <w:pPr>
        <w:numPr>
          <w:ilvl w:val="0"/>
          <w:numId w:val="1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подготовка справки по итогам учебного года.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2.6. </w:t>
      </w:r>
      <w:proofErr w:type="gram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Состав должностных лиц, выполняемый ими в рамках ВСОКО функционал и сроки контрольно-оценочных мероприятий определяются</w:t>
      </w:r>
      <w:proofErr w:type="gram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ежегодно руководителем</w:t>
      </w:r>
      <w:r w:rsidR="00622673" w:rsidRP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</w:t>
      </w:r>
      <w:r w:rsidR="00622673"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2.7. Контрольно-оценочные мероприятия и процедуры в рамках ВСОКО включаются в годовой план работы </w:t>
      </w:r>
      <w:r w:rsid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</w:t>
      </w:r>
      <w:r w:rsidR="00622673"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224D8" w:rsidRPr="00B224D8" w:rsidRDefault="00B224D8" w:rsidP="00B224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Оценка образовательных результатов обучающихся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B224D8" w:rsidRPr="00B224D8" w:rsidRDefault="00B224D8" w:rsidP="00B224D8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предметные результаты обучения;</w:t>
      </w:r>
    </w:p>
    <w:p w:rsidR="00B224D8" w:rsidRPr="00B224D8" w:rsidRDefault="00B224D8" w:rsidP="00B224D8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метапредметные</w:t>
      </w:r>
      <w:proofErr w:type="spell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результаты обучения;</w:t>
      </w:r>
    </w:p>
    <w:p w:rsidR="00B224D8" w:rsidRPr="00B224D8" w:rsidRDefault="00B224D8" w:rsidP="00B224D8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личностные результаты;</w:t>
      </w:r>
    </w:p>
    <w:p w:rsidR="00B224D8" w:rsidRPr="00B224D8" w:rsidRDefault="00B224D8" w:rsidP="00B224D8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достижения учащихся на конкурсах, соревнованиях, олимпиадах различного уровня;</w:t>
      </w:r>
    </w:p>
    <w:p w:rsidR="00B224D8" w:rsidRPr="00B224D8" w:rsidRDefault="00B224D8" w:rsidP="00B224D8">
      <w:pPr>
        <w:numPr>
          <w:ilvl w:val="0"/>
          <w:numId w:val="1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удовлетворенность родителей качеством образовательных результатов.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B224D8" w:rsidRPr="00B224D8" w:rsidRDefault="00B224D8" w:rsidP="00B224D8">
      <w:pPr>
        <w:numPr>
          <w:ilvl w:val="0"/>
          <w:numId w:val="2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промежуточная аттестация;</w:t>
      </w:r>
    </w:p>
    <w:p w:rsidR="00B224D8" w:rsidRPr="00B224D8" w:rsidRDefault="00B224D8" w:rsidP="00B224D8">
      <w:pPr>
        <w:numPr>
          <w:ilvl w:val="0"/>
          <w:numId w:val="2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накопительная оценка индивидуальных образовательных достижений учащихся (с использованием технологии портфолио);</w:t>
      </w:r>
    </w:p>
    <w:p w:rsidR="00B224D8" w:rsidRPr="00B224D8" w:rsidRDefault="00B224D8" w:rsidP="00B224D8">
      <w:pPr>
        <w:numPr>
          <w:ilvl w:val="0"/>
          <w:numId w:val="2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результатов внешних независимых диагностик, всероссийских проверочных работ;</w:t>
      </w:r>
    </w:p>
    <w:p w:rsidR="00B224D8" w:rsidRPr="00B224D8" w:rsidRDefault="00B224D8" w:rsidP="00B224D8">
      <w:pPr>
        <w:numPr>
          <w:ilvl w:val="0"/>
          <w:numId w:val="2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итоговая оценка по предметам, не выносимым на ГИА;</w:t>
      </w:r>
    </w:p>
    <w:p w:rsidR="00B224D8" w:rsidRPr="00B224D8" w:rsidRDefault="00B224D8" w:rsidP="00B224D8">
      <w:pPr>
        <w:numPr>
          <w:ilvl w:val="0"/>
          <w:numId w:val="2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результатов ГИА.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Сводная информация по итогам оценки предметных результатов проводится по</w:t>
      </w:r>
      <w:r w:rsid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параметрам </w:t>
      </w:r>
      <w:r w:rsidRPr="00622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16" w:anchor="/document/118/30289/pril1/" w:history="1">
        <w:r w:rsidRPr="006226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3.1.2. Оценка достижения </w:t>
      </w:r>
      <w:proofErr w:type="spell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результатов освоения ООП (по уровням общего образования) проводится по параметрам </w:t>
      </w:r>
      <w:r w:rsidRPr="006226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17" w:anchor="/document/118/30289/pril2/" w:history="1">
        <w:r w:rsidRPr="006226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2</w:t>
        </w:r>
      </w:hyperlink>
      <w:r w:rsidRPr="0062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Обобщенные параметры оценки, внесенные в </w:t>
      </w:r>
      <w:hyperlink r:id="rId18" w:anchor="/document/118/30289/pril2/" w:history="1">
        <w:r w:rsidRPr="006226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2</w:t>
        </w:r>
      </w:hyperlink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подлежат детализации по критериям в соответствии с требованиями ФГОС. Детализацию делает лицо, ежегодно назначаемое руководителем</w:t>
      </w:r>
      <w:r w:rsidR="00622673" w:rsidRP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</w:t>
      </w:r>
      <w:r w:rsidR="00622673"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224D8" w:rsidRPr="00622673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 </w:t>
      </w:r>
      <w:hyperlink r:id="rId19" w:anchor="/document/118/30289/pril3/" w:history="1">
        <w:r w:rsidRPr="006226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3</w:t>
        </w:r>
      </w:hyperlink>
      <w:r w:rsidRPr="00622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D8" w:rsidRPr="00622673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3.1.4. Достижения учащихся на конкурсах, соревнованиях, олимпиадах различного уровня оцениваются по критериям и показателям, приведенным в </w:t>
      </w:r>
      <w:hyperlink r:id="rId20" w:anchor="/document/118/30289/pril4/" w:history="1">
        <w:r w:rsidRPr="006226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4</w:t>
        </w:r>
      </w:hyperlink>
      <w:r w:rsidRPr="00622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3.1.6. Все образовательные достижения обучающегося подлежат учету. Результаты индивидуального учета фиксируются:</w:t>
      </w:r>
    </w:p>
    <w:p w:rsidR="00B224D8" w:rsidRPr="00B224D8" w:rsidRDefault="00B224D8" w:rsidP="00B224D8">
      <w:pPr>
        <w:numPr>
          <w:ilvl w:val="0"/>
          <w:numId w:val="2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сводной ведомости успеваемости;</w:t>
      </w:r>
    </w:p>
    <w:p w:rsidR="00B224D8" w:rsidRPr="00B224D8" w:rsidRDefault="00B224D8" w:rsidP="00B224D8">
      <w:pPr>
        <w:numPr>
          <w:ilvl w:val="0"/>
          <w:numId w:val="2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справке по итогам учета единиц портфолио обучающегося.</w:t>
      </w:r>
    </w:p>
    <w:p w:rsidR="00B224D8" w:rsidRPr="00B224D8" w:rsidRDefault="00B224D8" w:rsidP="00B224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Оценка образовательной деятельности</w:t>
      </w:r>
    </w:p>
    <w:p w:rsidR="00B224D8" w:rsidRPr="00622673" w:rsidRDefault="00B224D8" w:rsidP="0062267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4.1. Оценке подлежат ООП соответствующего уровня общего образования, разработанные согласно требованиям образовательных стандартов (ФГОС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 согласно</w:t>
      </w:r>
      <w:r w:rsid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21" w:anchor="/document/118/30289/pril5/" w:history="1">
        <w:r w:rsidRPr="006226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5</w:t>
        </w:r>
      </w:hyperlink>
      <w:r w:rsidRPr="00622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4.1.1. Результаты оценки ООП (по уровням общего образования) прикладываются к протоколу утверждения программы</w:t>
      </w:r>
      <w:r w:rsid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педагогическим советом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B224D8" w:rsidRPr="00622673" w:rsidRDefault="00B224D8" w:rsidP="0062267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4.1.3. Информация по пунктам 1.1–1.4 </w:t>
      </w:r>
      <w:hyperlink r:id="rId22" w:anchor="/document/118/30289/pril5/" w:history="1">
        <w:r w:rsidRPr="006226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 5</w:t>
        </w:r>
      </w:hyperlink>
      <w:r w:rsidRPr="006226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включается в отчет о </w:t>
      </w:r>
      <w:proofErr w:type="spellStart"/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B224D8" w:rsidRPr="00B224D8" w:rsidRDefault="00B224D8" w:rsidP="00B224D8">
      <w:pPr>
        <w:numPr>
          <w:ilvl w:val="0"/>
          <w:numId w:val="2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соответствие тематики программы запросу потребителей;</w:t>
      </w:r>
    </w:p>
    <w:p w:rsidR="00B224D8" w:rsidRPr="00B224D8" w:rsidRDefault="00B224D8" w:rsidP="00B224D8">
      <w:pPr>
        <w:numPr>
          <w:ilvl w:val="0"/>
          <w:numId w:val="2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документов, подтверждающих этот запрос;</w:t>
      </w:r>
    </w:p>
    <w:p w:rsidR="00B224D8" w:rsidRPr="00B224D8" w:rsidRDefault="00B224D8" w:rsidP="00B224D8">
      <w:pPr>
        <w:numPr>
          <w:ilvl w:val="0"/>
          <w:numId w:val="2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соответствие содержания программы заявленному направлению дополнительного образования;</w:t>
      </w:r>
    </w:p>
    <w:p w:rsidR="00B224D8" w:rsidRPr="00B224D8" w:rsidRDefault="00B224D8" w:rsidP="00B224D8">
      <w:pPr>
        <w:numPr>
          <w:ilvl w:val="0"/>
          <w:numId w:val="2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соответствие структуры и содержания программы региональным требованиям (при их наличии);</w:t>
      </w:r>
    </w:p>
    <w:p w:rsidR="00B224D8" w:rsidRPr="00B224D8" w:rsidRDefault="00B224D8" w:rsidP="00B224D8">
      <w:pPr>
        <w:numPr>
          <w:ilvl w:val="0"/>
          <w:numId w:val="2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наличие в программе описанных форм и методов оценки планируемых результатов освоения программы </w:t>
      </w:r>
      <w:proofErr w:type="gram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обучающимся</w:t>
      </w:r>
      <w:proofErr w:type="gram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4.2.1. Оценка реализации дополнительного образования проводится по схеме анализа занятия (</w:t>
      </w:r>
      <w:hyperlink r:id="rId23" w:anchor="/document/118/30289/pril7/" w:history="1">
        <w:r w:rsidRPr="006226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7</w:t>
        </w:r>
      </w:hyperlink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B224D8" w:rsidRPr="00B224D8" w:rsidRDefault="00B224D8" w:rsidP="00B224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Оценка условий реализации образовательных программ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5.2. Оценка условий реализации образовательных программ предусматривает проведение контроля состояния условий, на основе критериев, указанных в </w:t>
      </w:r>
      <w:hyperlink r:id="rId24" w:anchor="/document/118/30289/pril6/" w:history="1">
        <w:r w:rsidRPr="006226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6</w:t>
        </w:r>
      </w:hyperlink>
      <w:r w:rsidRPr="00622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5.3. 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самообследованию</w:t>
      </w:r>
      <w:proofErr w:type="spell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5.4. Оценка условий реализации образовательных программ проводится:</w:t>
      </w:r>
    </w:p>
    <w:p w:rsidR="00B224D8" w:rsidRPr="00B224D8" w:rsidRDefault="00B224D8" w:rsidP="00B224D8">
      <w:pPr>
        <w:numPr>
          <w:ilvl w:val="0"/>
          <w:numId w:val="2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этапе разработки ООП того или иного уровня (стартовая оценка);</w:t>
      </w:r>
    </w:p>
    <w:p w:rsidR="00B224D8" w:rsidRPr="00B224D8" w:rsidRDefault="00B224D8" w:rsidP="00B224D8">
      <w:pPr>
        <w:numPr>
          <w:ilvl w:val="0"/>
          <w:numId w:val="2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ежегодно в ходе подготовки отчета о </w:t>
      </w:r>
      <w:proofErr w:type="spell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самообследовании</w:t>
      </w:r>
      <w:proofErr w:type="spell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5.5.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 оценка условий дополняется «дорожной картой» их развития за период реализации ООП того или иного уровня общего образования.</w:t>
      </w:r>
    </w:p>
    <w:p w:rsidR="00B224D8" w:rsidRPr="00622673" w:rsidRDefault="00B224D8" w:rsidP="0062267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5.6. Показатели стартовой оценки и показатели «дорожной карты» вносятся в организационный раздел ООП каждого уровня общего образования после их согласования с</w:t>
      </w:r>
      <w:r w:rsid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педагогическим советом.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5.7. Ежегодно в ходе подготовки отчета о </w:t>
      </w:r>
      <w:proofErr w:type="spell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самообследовании</w:t>
      </w:r>
      <w:proofErr w:type="spell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проводится контроль состояния условий. Предметом контроля выступают:</w:t>
      </w:r>
    </w:p>
    <w:p w:rsidR="00B224D8" w:rsidRPr="00B224D8" w:rsidRDefault="00B224D8" w:rsidP="00B224D8">
      <w:pPr>
        <w:numPr>
          <w:ilvl w:val="0"/>
          <w:numId w:val="2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выполнение показателей «дорожной карты» по каждому уровню ООП;</w:t>
      </w:r>
    </w:p>
    <w:p w:rsidR="00B224D8" w:rsidRPr="00B224D8" w:rsidRDefault="00B224D8" w:rsidP="00B224D8">
      <w:pPr>
        <w:numPr>
          <w:ilvl w:val="0"/>
          <w:numId w:val="2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совокупное состояние условий образовательной деятельности </w:t>
      </w:r>
      <w:r w:rsid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Школе.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5.8. Результаты ежегодной </w:t>
      </w:r>
      <w:proofErr w:type="gram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оценки совокупного состояния условий образовательной деятельности</w:t>
      </w:r>
      <w:r w:rsidR="00622673" w:rsidRP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</w:t>
      </w:r>
      <w:proofErr w:type="gram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включаются в отчет о </w:t>
      </w:r>
      <w:proofErr w:type="spell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самообследовании</w:t>
      </w:r>
      <w:proofErr w:type="spell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224D8" w:rsidRPr="00B224D8" w:rsidRDefault="00B224D8" w:rsidP="00B224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Мониторинг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6.1. В рамках ВСОКО проводятся мониторинги:</w:t>
      </w:r>
    </w:p>
    <w:p w:rsidR="00B224D8" w:rsidRPr="00B224D8" w:rsidRDefault="00B224D8" w:rsidP="00B224D8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личностного развития </w:t>
      </w:r>
      <w:proofErr w:type="gram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B224D8" w:rsidRPr="00B224D8" w:rsidRDefault="00B224D8" w:rsidP="00B224D8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достижения </w:t>
      </w:r>
      <w:proofErr w:type="gram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образовательных результатов;</w:t>
      </w:r>
    </w:p>
    <w:p w:rsidR="00B224D8" w:rsidRPr="00B224D8" w:rsidRDefault="00B224D8" w:rsidP="00B224D8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выполнения «дорожной карты» развития условий реализации образовательных программ;</w:t>
      </w:r>
    </w:p>
    <w:p w:rsidR="00B224D8" w:rsidRPr="00B224D8" w:rsidRDefault="00B224D8" w:rsidP="00B224D8">
      <w:pPr>
        <w:numPr>
          <w:ilvl w:val="0"/>
          <w:numId w:val="2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показателей отчета о </w:t>
      </w:r>
      <w:proofErr w:type="spell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самообследовании</w:t>
      </w:r>
      <w:proofErr w:type="spell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224D8" w:rsidRPr="00622673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6.2. Вышеперечисленные мониторинги проводятся на основе параметров, внесенных в </w:t>
      </w:r>
      <w:hyperlink r:id="rId25" w:anchor="/document/118/30289/pril2/" w:history="1">
        <w:r w:rsidRPr="006226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 2–6</w:t>
        </w:r>
      </w:hyperlink>
      <w:r w:rsidRPr="00622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6.3. Мониторинг показателей отчета о </w:t>
      </w:r>
      <w:proofErr w:type="spell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самообследовании</w:t>
      </w:r>
      <w:proofErr w:type="spell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самообследовании</w:t>
      </w:r>
      <w:proofErr w:type="spellEnd"/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224D8" w:rsidRPr="00B224D8" w:rsidRDefault="00B224D8" w:rsidP="00B224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Документы ВСОКО</w:t>
      </w:r>
    </w:p>
    <w:p w:rsidR="00B224D8" w:rsidRPr="00622673" w:rsidRDefault="00B224D8" w:rsidP="0062267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7.1. В рамках ВСОКО ответственные лица готовят справки по результатам оценочных мероприятий, локальные аналитические записки в случае в</w:t>
      </w:r>
      <w:r w:rsid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непланового контроля в одном из </w:t>
      </w: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ВСОКО и сводные аналитические справки по итогам мониторингов.</w:t>
      </w:r>
    </w:p>
    <w:p w:rsid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7.2. Состав конкретных документов ВСОКО ежегодно обновляется и утверждается руководите</w:t>
      </w:r>
      <w:r w:rsid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лем </w:t>
      </w:r>
      <w:r w:rsidR="00622673" w:rsidRP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226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Школы</w:t>
      </w:r>
      <w:r w:rsidR="00622673"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22673" w:rsidRDefault="00622673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22673" w:rsidRDefault="00622673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22673" w:rsidRDefault="00622673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22673" w:rsidRPr="00B224D8" w:rsidRDefault="00622673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224D8" w:rsidRPr="00B224D8" w:rsidRDefault="00B224D8" w:rsidP="00B224D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1</w:t>
      </w:r>
    </w:p>
    <w:p w:rsidR="00B224D8" w:rsidRPr="00B224D8" w:rsidRDefault="00B224D8" w:rsidP="0062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B224D8" w:rsidRPr="00B224D8" w:rsidRDefault="00B224D8" w:rsidP="0062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B224D8" w:rsidRPr="00B224D8" w:rsidRDefault="00B224D8" w:rsidP="0062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62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31.08.2021</w:t>
      </w:r>
    </w:p>
    <w:p w:rsidR="00B224D8" w:rsidRPr="00B224D8" w:rsidRDefault="00B224D8" w:rsidP="00B224D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224D8" w:rsidRPr="00B224D8" w:rsidRDefault="00B224D8" w:rsidP="00B224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Показатели оценки предметных образовательных результатов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11340"/>
        <w:gridCol w:w="2570"/>
      </w:tblGrid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 измерения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9-го класса, получивших неудовлетворительные результаты на ОГЭ по русскому языку,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9-го класса, получивших неудовлетворительные результаты на ОГЭ по математике,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11-го класса, получивших результаты ниже </w:t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установленного минимального количества баллов ЕГЭ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11-го класса, получивших результаты ниже установленного минимального количества баллов ЕГЭ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</w:tr>
      <w:tr w:rsidR="00B224D8" w:rsidRPr="00B224D8" w:rsidTr="00B224D8">
        <w:tc>
          <w:tcPr>
            <w:tcW w:w="6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224D8" w:rsidRPr="00B224D8" w:rsidRDefault="00B224D8" w:rsidP="00B224D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2</w:t>
      </w:r>
    </w:p>
    <w:p w:rsidR="00B224D8" w:rsidRPr="00B224D8" w:rsidRDefault="00B224D8" w:rsidP="0062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B224D8" w:rsidRPr="00B224D8" w:rsidRDefault="00B224D8" w:rsidP="0062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B224D8" w:rsidRPr="00B224D8" w:rsidRDefault="00B224D8" w:rsidP="0062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622673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31.08.2021</w:t>
      </w:r>
    </w:p>
    <w:p w:rsidR="00B224D8" w:rsidRPr="00B224D8" w:rsidRDefault="00B224D8" w:rsidP="00B224D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224D8" w:rsidRPr="00B224D8" w:rsidRDefault="00B224D8" w:rsidP="00B224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Показатели оценки </w:t>
      </w:r>
      <w:proofErr w:type="spellStart"/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метапредметных</w:t>
      </w:r>
      <w:proofErr w:type="spellEnd"/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образовательных результатов</w:t>
      </w: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4631"/>
        <w:gridCol w:w="3469"/>
        <w:gridCol w:w="2575"/>
        <w:gridCol w:w="1654"/>
      </w:tblGrid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х результатов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Показатели оценки </w:t>
            </w:r>
            <w:proofErr w:type="spellStart"/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образовательных 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метод оценки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начального общего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Уровень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основного общего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Уровень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среднего общего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понятия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термины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Реальный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Следствие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Закономерность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Тенденция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Гипотетический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Вероятностный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(волевое)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Душевное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(психическое)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Самосознание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Детерминация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Экстраполяция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Синергия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письменный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морально-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этическая ориентация в вопросах: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взаимодействия с окружающими;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здорового образа жизни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Смыслообразование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морально-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этическая ориентация в вопросах: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индивидуального стиля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эффективной коммуникации;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ответственности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поступки, нравственного долга;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гражданской активности;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отношения к труду и выбору профессии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Смыслообразование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морально-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этическая ориентация в вопросах: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выбора жизненной стратегии,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построения карьеры;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средств и методов </w:t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самоактуализации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условиях информационного общества;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морального выбора;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взаимоотношения полов, создания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семьи;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готовности к активной гражданской практике;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российской идентичности;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отношения к религии как форме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мировоззрения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диагностика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мониторинга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личностного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УУД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 наблюдение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решения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проблем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творческого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поискового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планировать пути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 целей;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осознанно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выбирать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наиболее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эффективные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способы решения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учебных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готовность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самостоятельному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поиску методов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практических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применению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методов познания,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творческих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поисковых задач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соотносить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с планируемыми  результатами;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корректировать планы в связи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изменяющейся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ситуацией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самостоятельно </w:t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цели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 и составлять планы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деятельности; выбирать успешные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стратегии в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знаково-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символических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 схем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решения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практических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создавать, применять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преобразовывать знаки и символы,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модели и схемы для решения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познавательных задач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контрольная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основе текста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речевых средств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ИКТ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осознанно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речевые средства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языковыми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средствами;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умение ясно,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логично и точно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излагать свою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точку зрения,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адекватные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языковые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и способность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самостоятельной информационно-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познавательной деятельности,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 навыками получения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необходимой информации из словарей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разных типов, умение ориентироваться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различных источниках информации,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критически оценивать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интерпретировать информацию,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получаемую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различных источников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ИКТ-технологий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компетентности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области ИКТ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 ИКТ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решении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когнитивных,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коммуникативных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организационных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соблюдением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эргономики,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техники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гигиены,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ресурсосбережени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я,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этических норм,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информационной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проекта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информатике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технологии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контрольная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основе текста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понятия, создавать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обобщения, классифицировать,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 выбирать основания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критерии для классификации,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устанавливать причинно-следственные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связи, строить логическое рассуждение,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умозаключение и делать выводы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выбирать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наиболее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эффективные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способы решения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учебных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навыками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познавательной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рефлексии как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осознания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совершаемых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действий, границ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своего знания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незнания,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познавательных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задач и средств их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Коммуникативные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речевые средства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целями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коммуникации: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участие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диалоге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первичный опыт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презентаций;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текстов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стиля;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использование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речи не менее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изобразительно-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выразительных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языка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речевые средства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целями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коммуникации: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участие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дискуссии;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опыта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презентаций;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создание текстов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художественного,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публицистического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научно-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популярного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стилей;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использование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речи не менее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изобразительно-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выразительных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речевые средства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целями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коммуникации: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участие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дебатах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устойчивые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навыки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презентаций;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владение всеми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функциональными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стилями;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владение всеми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основными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изобразительно-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выразительными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средствами языка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русскому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языку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партнером,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адекватная оценка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поведения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организовывать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сотрудничество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сверстниками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педагогами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продуктивно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общаться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ь в процессе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совместной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учитывать позиции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ходом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обучающегося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группе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способность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учитывать мнения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других в процессе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групповой работы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разрешать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конфликты,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стремление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учитывать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координировать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различные мнения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позиции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24D8" w:rsidRPr="00B224D8" w:rsidRDefault="00B224D8" w:rsidP="00B224D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3</w:t>
      </w:r>
    </w:p>
    <w:p w:rsidR="00B224D8" w:rsidRPr="00B224D8" w:rsidRDefault="00B224D8" w:rsidP="0062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B224D8" w:rsidRPr="00B224D8" w:rsidRDefault="00B224D8" w:rsidP="0062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B224D8" w:rsidRPr="00B224D8" w:rsidRDefault="00B224D8" w:rsidP="00622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62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31.08.2021</w:t>
      </w:r>
    </w:p>
    <w:p w:rsidR="00B224D8" w:rsidRPr="00B224D8" w:rsidRDefault="00B224D8" w:rsidP="00B224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Мониторинг личностного развития </w:t>
      </w:r>
      <w:proofErr w:type="gramStart"/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641"/>
        <w:gridCol w:w="2248"/>
        <w:gridCol w:w="2407"/>
        <w:gridCol w:w="1895"/>
        <w:gridCol w:w="2300"/>
        <w:gridCol w:w="2620"/>
      </w:tblGrid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Диагностируем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личностное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качество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мониторинга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показателю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Оценочная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процедура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процедур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мониторинга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способность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зованию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морально-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этической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демонстрирую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способность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анию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морально-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этической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Встроенное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B224D8" w:rsidRPr="00B224D8" w:rsidRDefault="007254A6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гражданской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позиции;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российская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идентичность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ценностной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ориентации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демонстрирую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ценностной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ориентации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гражданского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выбора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политической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терминологией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Встроенное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7254A6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224D8"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ем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политических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дисциплин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идентичност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 Принятие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исторически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 практик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освоивших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идентичности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демонстрирую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исторических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практик России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54A6" w:rsidRPr="007254A6" w:rsidRDefault="007254A6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7254A6" w:rsidRPr="007254A6" w:rsidRDefault="007254A6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A6" w:rsidRPr="007254A6" w:rsidRDefault="007254A6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7254A6" w:rsidRPr="007254A6" w:rsidRDefault="007254A6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7254A6" w:rsidRPr="007254A6" w:rsidRDefault="007254A6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A6" w:rsidRPr="007254A6" w:rsidRDefault="007254A6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</w:t>
            </w:r>
            <w:proofErr w:type="spellEnd"/>
          </w:p>
          <w:p w:rsidR="007254A6" w:rsidRPr="007254A6" w:rsidRDefault="007254A6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A6" w:rsidRPr="007254A6" w:rsidRDefault="007254A6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</w:p>
          <w:p w:rsidR="007254A6" w:rsidRPr="007254A6" w:rsidRDefault="007254A6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A6" w:rsidRPr="007254A6" w:rsidRDefault="007254A6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</w:t>
            </w:r>
          </w:p>
          <w:p w:rsidR="007254A6" w:rsidRPr="007254A6" w:rsidRDefault="007254A6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4A6" w:rsidRPr="007254A6" w:rsidRDefault="007254A6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политических</w:t>
            </w:r>
          </w:p>
          <w:p w:rsidR="007254A6" w:rsidRPr="007254A6" w:rsidRDefault="007254A6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4D8" w:rsidRPr="00B224D8" w:rsidRDefault="007254A6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Социально-культурный опыт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портфолио,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культурный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B224D8" w:rsidRPr="00B224D8" w:rsidRDefault="007254A6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</w:p>
          <w:p w:rsidR="00B224D8" w:rsidRPr="00B224D8" w:rsidRDefault="00B224D8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продолжению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образования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профильном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 выбору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учащимся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склонностей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своевременно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ознакомленных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заключением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педагога-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психолога 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ьных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склонностях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способностях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B224D8" w:rsidRPr="00B224D8" w:rsidRDefault="007254A6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</w:p>
          <w:p w:rsidR="00B224D8" w:rsidRPr="00B224D8" w:rsidRDefault="00B224D8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раз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(по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окончании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учащимися 7–8-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классов).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раз –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окончании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уровня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углубленного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дисциплин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плана,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нному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профилю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углубленного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изучения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дисциплин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плана,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ому профилю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B224D8" w:rsidRPr="00B224D8" w:rsidRDefault="007254A6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</w:p>
          <w:p w:rsidR="00B224D8" w:rsidRPr="00B224D8" w:rsidRDefault="007254A6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имеющих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завершенные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презентованны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 проекты,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тематика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ому профилю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B224D8" w:rsidRPr="00B224D8" w:rsidRDefault="007254A6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</w:p>
          <w:p w:rsidR="00B224D8" w:rsidRPr="00B224D8" w:rsidRDefault="00B224D8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способность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саморазвитию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существующих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 морали,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традиций,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традиций этноса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учащимися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норм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морали,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традиций,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этноса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демонстрирую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понятий: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ценностная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ориентация,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нормы морали,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национальная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этническая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идентичность,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семья, брак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классный</w:t>
            </w:r>
          </w:p>
          <w:p w:rsidR="00B224D8" w:rsidRPr="00B224D8" w:rsidRDefault="007254A6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учащимся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проектов,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тематика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ких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чувствах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учащегося,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его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интересе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культуре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народа,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ценностям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семьи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имеющих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завершенные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презентованны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 проекты,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тематика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свидетельству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патриотических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чувствах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учащегося, его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интересе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культуре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истории своего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B224D8" w:rsidRPr="00B224D8" w:rsidRDefault="007254A6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</w:p>
          <w:p w:rsidR="00B224D8" w:rsidRPr="00B224D8" w:rsidRDefault="00B224D8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образа жизни;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ценностное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культуры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жизни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практиках</w:t>
            </w:r>
            <w:proofErr w:type="gramEnd"/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Стабильность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посещения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физической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культурой.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пропусков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уроков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болезни.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элементарных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 гигиены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B224D8" w:rsidRPr="00B224D8" w:rsidRDefault="007254A6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</w:p>
          <w:p w:rsidR="00B224D8" w:rsidRPr="00B224D8" w:rsidRDefault="00B224D8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отношения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уважения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труду как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способу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активности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участия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трудовых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практиках,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том числе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волонтера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  <w:p w:rsidR="00B224D8" w:rsidRPr="00B224D8" w:rsidRDefault="007254A6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</w:p>
          <w:p w:rsidR="007254A6" w:rsidRPr="00B224D8" w:rsidRDefault="00B224D8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экологической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культуры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учащихся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экологически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безопасному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поведению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понятий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содержания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портфолио,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культурный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ь экологии или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биологии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совместно с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классным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</w:t>
            </w:r>
            <w:proofErr w:type="gramEnd"/>
          </w:p>
          <w:p w:rsidR="00B224D8" w:rsidRPr="00B224D8" w:rsidRDefault="00B224D8" w:rsidP="007254A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</w:tr>
      <w:tr w:rsidR="00B224D8" w:rsidRPr="00B224D8" w:rsidTr="00B224D8">
        <w:tc>
          <w:tcPr>
            <w:tcW w:w="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24D8" w:rsidRPr="00B224D8" w:rsidRDefault="00B224D8" w:rsidP="00B224D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4</w:t>
      </w:r>
    </w:p>
    <w:p w:rsidR="00B224D8" w:rsidRPr="00B224D8" w:rsidRDefault="00B224D8" w:rsidP="0072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B224D8" w:rsidRPr="00B224D8" w:rsidRDefault="00B224D8" w:rsidP="0072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B224D8" w:rsidRPr="00B224D8" w:rsidRDefault="00B224D8" w:rsidP="0072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7254A6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31.08.2021</w:t>
      </w:r>
    </w:p>
    <w:p w:rsidR="00B224D8" w:rsidRPr="00B224D8" w:rsidRDefault="00B224D8" w:rsidP="00B224D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Критерии и показатели мониторинга результатов муниципального и регионального этапов</w:t>
      </w:r>
    </w:p>
    <w:p w:rsidR="00B224D8" w:rsidRPr="00B224D8" w:rsidRDefault="00B224D8" w:rsidP="00B2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олимпиады (конкурса)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4330"/>
        <w:gridCol w:w="4628"/>
        <w:gridCol w:w="4720"/>
      </w:tblGrid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информации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участников при переходе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на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региональный этап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различных этапов, которые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показали минимум 25%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максимального балла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системе оценивания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региональный рейтинг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результатам участия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олимпиаде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</w:t>
            </w:r>
            <w:r w:rsidR="007254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254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Школы</w:t>
            </w:r>
            <w:r w:rsidR="007254A6" w:rsidRPr="00B224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предметных комиссиях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учителей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участников жюри предметных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составе жюри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Массовость участия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региональном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участников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этапа в процентах от общего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обучающихся в этих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состояние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дел, если</w:t>
            </w:r>
            <w:r w:rsidR="007254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254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Школы</w:t>
            </w:r>
            <w:r w:rsidR="007254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более высокое положение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относительно среднего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муниципалитете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 участников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регионального этапа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регионального этапа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 по каждому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9–11-х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классов в списках участников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заключительного этапа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состояние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дел, если</w:t>
            </w:r>
            <w:r w:rsidR="007254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Школа </w:t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имеет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участников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заключительного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этапа 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участников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заключительного этапа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заключительном этапе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победителей и призеров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заключительного этапа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олимпиады.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состояние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дел, если</w:t>
            </w:r>
            <w:r w:rsidR="007254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Школа </w:t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призеров и победителей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заключительного этапа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Отчеты жюри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заключительного этапа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цели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профильной ориентации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призеров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этапа олимпиады для 11-х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классов, сдавших ЕГЭ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предмету участия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региональном этапе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баллы, позволившие им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поступить в профильные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вузы, в процентах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общего числа.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победителей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призеров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заключительного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этапа олимпиады для 11-х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классов, поступивших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профильные вузы,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их общего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числа.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оценка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профильного характера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олимпиады, если выпускники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выбирают профиль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в соответствии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учебным предметом,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которому выиграли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олимпиаду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Статистические данные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вузам</w:t>
            </w:r>
          </w:p>
        </w:tc>
      </w:tr>
      <w:tr w:rsidR="00B224D8" w:rsidRPr="00B224D8" w:rsidTr="00B224D8">
        <w:tc>
          <w:tcPr>
            <w:tcW w:w="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24D8" w:rsidRPr="00B224D8" w:rsidRDefault="00B224D8" w:rsidP="00B224D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5</w:t>
      </w:r>
    </w:p>
    <w:p w:rsidR="00B224D8" w:rsidRPr="00B224D8" w:rsidRDefault="00B224D8" w:rsidP="0072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 Положению о внутренней системе</w:t>
      </w:r>
    </w:p>
    <w:p w:rsidR="00B224D8" w:rsidRPr="00B224D8" w:rsidRDefault="00B224D8" w:rsidP="0072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B224D8" w:rsidRPr="00B224D8" w:rsidRDefault="00B224D8" w:rsidP="0072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7254A6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31.08.2021</w:t>
      </w:r>
    </w:p>
    <w:p w:rsidR="00B224D8" w:rsidRPr="00B224D8" w:rsidRDefault="00B224D8" w:rsidP="00B224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Критерии оценки образовательных программ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208"/>
        <w:gridCol w:w="10424"/>
        <w:gridCol w:w="303"/>
        <w:gridCol w:w="2815"/>
      </w:tblGrid>
      <w:tr w:rsidR="00B224D8" w:rsidRPr="00B224D8" w:rsidTr="00B224D8"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  <w:hyperlink r:id="rId26" w:anchor="/document/118/30289/dfasnqp8xm/" w:history="1">
              <w:r w:rsidRPr="00B224D8">
                <w:rPr>
                  <w:rFonts w:ascii="Times New Roman" w:eastAsia="Times New Roman" w:hAnsi="Times New Roman" w:cs="Times New Roman"/>
                  <w:color w:val="0047B3"/>
                  <w:sz w:val="24"/>
                  <w:szCs w:val="24"/>
                  <w:vertAlign w:val="superscript"/>
                  <w:lang w:eastAsia="ru-RU"/>
                </w:rPr>
                <w:t>*</w:t>
              </w:r>
            </w:hyperlink>
          </w:p>
        </w:tc>
      </w:tr>
      <w:tr w:rsidR="00B224D8" w:rsidRPr="00B224D8" w:rsidTr="00B224D8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Образовательная деятельность</w:t>
            </w:r>
          </w:p>
        </w:tc>
      </w:tr>
      <w:tr w:rsidR="00B224D8" w:rsidRPr="00B224D8" w:rsidTr="00B224D8"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 основную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образовательную программу: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224D8" w:rsidRPr="00B224D8" w:rsidTr="00B224D8">
        <w:tc>
          <w:tcPr>
            <w:tcW w:w="143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 основную образовательную программу:</w:t>
            </w:r>
          </w:p>
        </w:tc>
      </w:tr>
      <w:tr w:rsidR="00B224D8" w:rsidRPr="00B224D8" w:rsidTr="00B224D8">
        <w:tc>
          <w:tcPr>
            <w:tcW w:w="1430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начального общего 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224D8" w:rsidRPr="00B224D8" w:rsidTr="00B224D8">
        <w:tc>
          <w:tcPr>
            <w:tcW w:w="1430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основного общего 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224D8" w:rsidRPr="00B224D8" w:rsidTr="00B224D8">
        <w:tc>
          <w:tcPr>
            <w:tcW w:w="14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среднего общего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B224D8" w:rsidRPr="00B224D8" w:rsidTr="00B224D8">
        <w:tc>
          <w:tcPr>
            <w:tcW w:w="14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 в ОО: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очная;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B224D8" w:rsidRPr="00B224D8" w:rsidTr="00B224D8">
        <w:tc>
          <w:tcPr>
            <w:tcW w:w="1430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очно-заочная;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B224D8" w:rsidRPr="00B224D8" w:rsidTr="00B224D8">
        <w:tc>
          <w:tcPr>
            <w:tcW w:w="1430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заочная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чел.</w:t>
            </w:r>
          </w:p>
        </w:tc>
      </w:tr>
      <w:tr w:rsidR="00B224D8" w:rsidRPr="00B224D8" w:rsidTr="00B224D8">
        <w:tc>
          <w:tcPr>
            <w:tcW w:w="143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ООП по уровням общего образования: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сетевая форма;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дистанционных образовательных технологий;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B224D8" w:rsidRPr="00B224D8" w:rsidTr="00B224D8">
        <w:tc>
          <w:tcPr>
            <w:tcW w:w="143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применением электронного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чел.</w:t>
            </w:r>
          </w:p>
        </w:tc>
      </w:tr>
      <w:tr w:rsidR="00B224D8" w:rsidRPr="00B224D8" w:rsidTr="00B224D8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Соответствие образовательной программы требованиям ФГОС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ООП требованиям ФГОС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материалов, подтверждающих реализацию в ООП части,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формируемой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образовательных отношений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объема части ООП, формируемой участниками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отношений, требованиям ФГОС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пояснительной записке к ООП специфики и традиций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образовательной организации, социального запроса потребителей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услуг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ФГОС по составу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предметных областей и наименованиям учебных предметов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ФГОС по объему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учебного плана ООП требованиям СанПиН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учебных предметов, курсов, дисциплин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(модулей) по всем предметам учебного плана, их соответствие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требованиям ФГОС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курсов части учебного плана,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формируемой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образовательных отношений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рабочих программ курсов части учебного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плана,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формируемой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образовательных отношений, к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количеству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осваивающих ООП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обучающегося</w:t>
            </w:r>
          </w:p>
        </w:tc>
      </w:tr>
      <w:tr w:rsidR="00B224D8" w:rsidRPr="00B224D8" w:rsidTr="00B224D8"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количество индивидуальных учебных планов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обучающихся:</w:t>
            </w:r>
          </w:p>
        </w:tc>
      </w:tr>
      <w:tr w:rsidR="00B224D8" w:rsidRPr="00B224D8" w:rsidTr="00B224D8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очно-заочной, заочной форме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имеется</w:t>
            </w:r>
          </w:p>
        </w:tc>
      </w:tr>
      <w:tr w:rsidR="00B224D8" w:rsidRPr="00B224D8" w:rsidTr="00B224D8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имеется</w:t>
            </w:r>
          </w:p>
        </w:tc>
      </w:tr>
      <w:tr w:rsidR="00B224D8" w:rsidRPr="00B224D8" w:rsidTr="00B224D8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8–9-х классов, реализующих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проекты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профориентации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имеется</w:t>
            </w:r>
          </w:p>
        </w:tc>
      </w:tr>
      <w:tr w:rsidR="00B224D8" w:rsidRPr="00B224D8" w:rsidTr="00B224D8"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ед./не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имеется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внеурочной деятельности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плана внеурочной деятельности требованиям ФГОС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составу и наименованию направлений внеурочной деятельности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мероприятий плана внеурочной деятельности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планируемым результатам ООП, в том числе Программе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формирования и развития УУД и Программе воспитания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количества рабочих программ курсов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к требованиям ФГОС к количеству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осваивающих ООП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ед. на одного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обучающегося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формирования и развития УУД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Программы формирования и развития УУД требованиям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воспитания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Программы воспитания требованиям ФГОС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</w:tr>
      <w:tr w:rsidR="00B224D8" w:rsidRPr="00B224D8" w:rsidTr="00B224D8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внеурочных мероприятий Программы воспитания в </w:t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общемобъеме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в часах</w:t>
            </w:r>
          </w:p>
        </w:tc>
        <w:tc>
          <w:tcPr>
            <w:tcW w:w="3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24D8" w:rsidRPr="00B224D8" w:rsidTr="00B224D8">
        <w:tc>
          <w:tcPr>
            <w:tcW w:w="182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134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24D8" w:rsidRPr="00B224D8" w:rsidRDefault="00B224D8" w:rsidP="00B224D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 В ходе внутренней оценки вы можете выбрать один из вариантов маркировки. </w:t>
      </w:r>
    </w:p>
    <w:p w:rsidR="00B224D8" w:rsidRPr="00B224D8" w:rsidRDefault="00B224D8" w:rsidP="00B224D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B224D8" w:rsidRPr="00B224D8" w:rsidRDefault="00B224D8" w:rsidP="00B224D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6</w:t>
      </w:r>
    </w:p>
    <w:p w:rsidR="00B224D8" w:rsidRPr="00B224D8" w:rsidRDefault="00B224D8" w:rsidP="0072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B224D8" w:rsidRPr="00B224D8" w:rsidRDefault="00B224D8" w:rsidP="0072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B224D8" w:rsidRPr="00B224D8" w:rsidRDefault="00B224D8" w:rsidP="007254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725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31.08.2021</w:t>
      </w:r>
    </w:p>
    <w:p w:rsidR="00B224D8" w:rsidRPr="00B224D8" w:rsidRDefault="00B224D8" w:rsidP="00B224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Критерии оценки условий реализации образовательных программ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5718"/>
        <w:gridCol w:w="1846"/>
        <w:gridCol w:w="1906"/>
        <w:gridCol w:w="1947"/>
        <w:gridCol w:w="1462"/>
      </w:tblGrid>
      <w:tr w:rsidR="00B224D8" w:rsidRPr="00B224D8" w:rsidTr="00B224D8">
        <w:tc>
          <w:tcPr>
            <w:tcW w:w="18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условий</w:t>
            </w:r>
          </w:p>
        </w:tc>
        <w:tc>
          <w:tcPr>
            <w:tcW w:w="86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состояния условий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показатель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старте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показатель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(«дорожная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карта»)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выполнен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«дорожной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карты»</w:t>
            </w:r>
          </w:p>
        </w:tc>
      </w:tr>
      <w:tr w:rsidR="00437D84" w:rsidRPr="00437D84" w:rsidTr="00B224D8">
        <w:tc>
          <w:tcPr>
            <w:tcW w:w="18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Кадровые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условия</w:t>
            </w: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437D84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437D84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437D84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Выполнено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имеющих высшее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направленности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(профиля),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общей численности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437D84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437D84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Выполне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но</w:t>
            </w:r>
          </w:p>
        </w:tc>
      </w:tr>
      <w:tr w:rsidR="00B224D8" w:rsidRPr="00B224D8" w:rsidTr="00437D8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первая;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высшая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Default="00437D84" w:rsidP="00437D8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3/30</w:t>
            </w:r>
          </w:p>
          <w:p w:rsidR="00437D84" w:rsidRPr="00B224D8" w:rsidRDefault="00437D84" w:rsidP="00437D8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7D84" w:rsidRDefault="00437D84" w:rsidP="00437D8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224D8" w:rsidRPr="00B224D8" w:rsidRDefault="00437D84" w:rsidP="00437D8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437D84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B224D8" w:rsidRPr="00B224D8" w:rsidTr="00437D8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до 5 лет;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свыше 30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Default="00437D84" w:rsidP="00B224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  <w:p w:rsidR="00437D84" w:rsidRPr="00B224D8" w:rsidRDefault="00437D84" w:rsidP="00B224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Default="00437D84" w:rsidP="00B224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5/50</w:t>
            </w:r>
          </w:p>
          <w:p w:rsidR="00437D84" w:rsidRPr="00B224D8" w:rsidRDefault="00437D84" w:rsidP="00B224D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437D84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B224D8" w:rsidRPr="00B224D8" w:rsidTr="00437D8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три года </w:t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437D84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437D84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437D84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437D8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437D84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437D84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437D84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437D8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437D84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437D84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437D84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437D8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охваченных непрерывным профессиональным образованием: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тренинги, обучающие семинары, стажировки;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вне 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437D84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437D84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437D84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6F30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реализовавших </w:t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6F30B2">
        <w:tc>
          <w:tcPr>
            <w:tcW w:w="18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</w:t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победителями или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призерами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конкурса «Учитель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6F30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</w:t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победителями или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призерами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6F30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6F30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6F30B2">
        <w:tc>
          <w:tcPr>
            <w:tcW w:w="18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педагогически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 условия</w:t>
            </w: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педагогов-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психологов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штатном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расписании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6F30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педагогов-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психологов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совместительству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6F30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социальных педагогов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6F30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педагогических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6F30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6F30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6F30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6F30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6F30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6F30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образовательных простран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психологической разгрузки; рекреационных зон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Имеется/не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6F30B2">
        <w:tc>
          <w:tcPr>
            <w:tcW w:w="18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технические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условия</w:t>
            </w: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компьютеров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6F30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учебных кабинетов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ФГОС/</w:t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 или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региональными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требованиями)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3/0,4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B224D8" w:rsidRPr="00B224D8" w:rsidTr="006F30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 обеспечением возможности работы на стационарных компьютерах или использования переносных компьютеров;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с </w:t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– оснащенного средствами сканирования и распознавания текстов;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 выходом в интернет с компьютеров, расположенных в помещении библиотеки;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 возможностью размножения печатных бумажных материалов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 / 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6F30B2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31/100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6F30B2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851D2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851D2F">
        <w:tc>
          <w:tcPr>
            <w:tcW w:w="182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методическое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обеспечение </w:t>
            </w: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экземпляров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учебной и учебно-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методической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литературы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 хранения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фонда,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учете, в расчете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Ед./%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851D2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экземпляров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справочной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литературы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 хранения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библиотечного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фонда,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учете, в расчете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851D2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851D2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</w:t>
            </w:r>
            <w:proofErr w:type="spell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т/не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851D2F" w:rsidRDefault="00851D2F" w:rsidP="0085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851D2F" w:rsidRDefault="00851D2F" w:rsidP="0085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2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851D2F" w:rsidRDefault="00851D2F" w:rsidP="0085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224D8" w:rsidRPr="00B224D8" w:rsidTr="00851D2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851D2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851D2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851D2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851D2F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Соответствует/</w:t>
            </w:r>
          </w:p>
          <w:p w:rsidR="00B224D8" w:rsidRPr="00B224D8" w:rsidRDefault="00B224D8" w:rsidP="00B224D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4D8" w:rsidRPr="00B224D8" w:rsidRDefault="00851D2F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24D8" w:rsidRPr="00B224D8" w:rsidTr="00B224D8">
        <w:tc>
          <w:tcPr>
            <w:tcW w:w="1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24D8" w:rsidRPr="00B224D8" w:rsidRDefault="00B224D8" w:rsidP="00B224D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 7</w:t>
      </w:r>
    </w:p>
    <w:p w:rsidR="00B224D8" w:rsidRPr="00B224D8" w:rsidRDefault="00B224D8" w:rsidP="0085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внутренней системе</w:t>
      </w:r>
    </w:p>
    <w:p w:rsidR="00B224D8" w:rsidRPr="00B224D8" w:rsidRDefault="00B224D8" w:rsidP="0085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качества образования</w:t>
      </w:r>
    </w:p>
    <w:p w:rsidR="00B224D8" w:rsidRPr="00B224D8" w:rsidRDefault="00B224D8" w:rsidP="0085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 w:rsidR="00851D2F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31.08.2021</w:t>
      </w:r>
    </w:p>
    <w:p w:rsidR="00B224D8" w:rsidRPr="00B224D8" w:rsidRDefault="00B224D8" w:rsidP="00B224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Анализ занятия дополнительного образования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8"/>
        <w:gridCol w:w="8216"/>
      </w:tblGrid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педагога дополнительного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93F7C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объединение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93F7C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Кружок «Весёлые фантазии»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7–12 лет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93F7C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15.05.2021</w:t>
            </w:r>
            <w:bookmarkStart w:id="0" w:name="_GoBack"/>
            <w:bookmarkEnd w:id="0"/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«Основы лепки из полимерной глины»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Лепка цветов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proofErr w:type="gramStart"/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Полимерная глина, набор для лепки, защитные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подложки, очищающие салфетки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посещения и контроля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Мероприятие в рамках ВСОКО</w:t>
            </w:r>
          </w:p>
        </w:tc>
      </w:tr>
      <w:tr w:rsidR="00B224D8" w:rsidRPr="00B224D8" w:rsidTr="00B224D8">
        <w:tc>
          <w:tcPr>
            <w:tcW w:w="5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24D8" w:rsidRPr="00B224D8" w:rsidRDefault="00B224D8" w:rsidP="00B224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Схема анализа занятия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6965"/>
        <w:gridCol w:w="2223"/>
        <w:gridCol w:w="1123"/>
      </w:tblGrid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подготовки и реализации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педагога дополнительного</w:t>
            </w:r>
          </w:p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оценки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оборудования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рабочих мест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подготовил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оборудование или раздаточные материалы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каждого ученика до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потратил время на занятии, чтобы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подготовить необходимое оборудование,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раздаточный материал или ничего 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задал направление работы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обучающихся, настроил их на 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активную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деятельность. Рассказал, каких полезных для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жизни результатов достигнут на 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мотивировал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сообщил тему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сформулировали тему занятия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целей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сформулировал на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понятном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учащихся языке три группы целей: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образовательные, развивающие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воспитательные. Педагог в целях учел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индивидуальные образовательные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сформулировал одну группу целей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(например, только образовательные).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Индивидуальные возможности не учел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 обучающихся знаний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провел актуализацию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школьников знаний, умений, способов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пропустил этап актуализации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промежуточных целей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сформулировал цели и подвел итоги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промежуточных этапов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не сформулировал цели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результаты промежуточных этапов, 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подвел итоги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активности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проконтролировал и поощрил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активность учеников. Ученики активны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проконтролировал активность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учеников один или два раза. Ученики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малоактивны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Активность не проконтролировал. Ученики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пассивны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самостоятельной работы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полностью использовал возможность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самостоятельной работы: вовремя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организовал, </w:t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смотивировал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учеников,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рассказал критерии оценки или самооценки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самостоятельной работы, прокомментировал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частично использовал возможности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самостоятельной работы: ее на занятии было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недостаточно, не прокомментировал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критерии до того, как оценил результаты.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ИЛИ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Самостоятельную работу не организовал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ошибок учеников,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самоанализа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корректно объяснил, как исправить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недочеты. Мотивировал учеников провести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самоанализ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некорректно прокомментировал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недочеты, раскритиковал не выполнение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задания, а личностные качества ученика, 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предложил найти и объяснить ошибки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оценил работу учеников объективно,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аргументировал по критериям. Критерии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ученики знали заранее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Оценил объективно, но не аргументировал.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Критерии оценки ученикам неизвестны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внимания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проконтролировал уровень внимания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учеников на разных этапах занятия,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поддержал внимание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проконтролировал уровень внимания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Использовал приемы, которые не повышали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внимание 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 способов действий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выбрал задания, которые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способствовали усвоению/повторению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главного в теме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выбрал задания, которые частично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совсем не способствовали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усвоению/повторению главного в теме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соответствовали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индивидуальному уровню освоения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учащимися, педагог использовал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 не соответствовали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индивидуальному уровню освоения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учащимися, педагог 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использовал </w:t>
            </w:r>
            <w:proofErr w:type="spell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Разъяснение заданий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разъяснил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выполнить и 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не разъяснил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выполнить и 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времени, которое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обучающиеся тратят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 задание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выбрал задания для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учел примерные затраты времени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 его выполнение. Затраты времени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соответствовали возможностям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выбрал задания для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 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 учел примерные затраты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 на его выполнение. Затраты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 не соответствовали возможностям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этапов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логично изложил материал. Этапы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последовательны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допустил логические ошибки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 изложении материала. Этапы занятия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непоследовательны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времени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 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рационально использовал время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занятия, не отвлекался на посторонние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разговоры с 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контролировал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этап и время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нерационально использовал время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мотивировал учеников подвести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итоги занятия. Учащиеся подвели итоги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 в соответствии с целями и задачами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занятия, рассказали, каких образовательных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 достигли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подвел итог занятия. Цели, задачи,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планируемые результаты обучения с итогом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 не сопоставил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 и ученики не подвели итоги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использовал на занятии приемы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рефлексии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не провел рефлексию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интереса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занятиям кружка/секции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воспитывал интерес учащихся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 занятиям: предлагал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задания, мотивировал, работал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индивидуально с учениками и 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учащихся к занятиям не формировал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универсальных учебных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действий (УУД)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формировал или развивал УУД: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регулятивные, познавательные,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коммуникативные, личностные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не формировал УУД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педагога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создал на занятии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благоприятную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обстановку, школьникам эмоционально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комфортно, отношения уважительные,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климат неблагоприятный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 авторитарен, излишне критикует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учеников или не поддерживает дисциплину,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попустительствует учащимся и т. д.)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использования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обучения (ТСО)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использовал ТСО,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повышают качество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неоправданно использовал ТСО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(больше развлекали, чем обучали или были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сложными для обучающихся)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гигиенических требований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занятии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соблюдал требования к освещению, температурному и воздушному режиму, к технике безопасности, провел инструктаж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технике безопасности и пр.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соблюдал требования, инструктаж не проводил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физкультминутки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занятиях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провел физкультминутку,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 форма физкультминутки связаны с тематикой занятия, оптимально выбрал время проведения физкультминутки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не провел физкультминутку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признаков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переутомления у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спланировал занятие и выбрал задания, которые не повысили утомляемость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выбрал слишком сложные задания,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провел физкультминутку и 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предотвратил повышенную утомляемость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ранее 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высказанных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замечаний и рекомендаций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педагогом (при наличии)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устранил недочеты, которые были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 предыдущих занятиях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</w:tr>
      <w:tr w:rsidR="00B224D8" w:rsidRPr="00B224D8" w:rsidTr="00B224D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224D8" w:rsidRPr="00B224D8" w:rsidRDefault="00B224D8" w:rsidP="00B2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не обратил внимания на замечания и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пожелания эксперта, который оценивал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предыдущее занятие. Ошибки повторил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баллов: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126</w:t>
            </w:r>
          </w:p>
        </w:tc>
      </w:tr>
      <w:tr w:rsidR="00B224D8" w:rsidRPr="00B224D8" w:rsidTr="00B224D8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педагог набрал 30 и</w:t>
            </w:r>
            <w:proofErr w:type="gramEnd"/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менее баллов, то не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подготовил занятие)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Уровень подготовки педагога и качество проведения занятия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высокое</w:t>
            </w:r>
          </w:p>
        </w:tc>
      </w:tr>
      <w:tr w:rsidR="00B224D8" w:rsidRPr="00B224D8" w:rsidTr="00B224D8">
        <w:tc>
          <w:tcPr>
            <w:tcW w:w="3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24D8" w:rsidRPr="00B224D8" w:rsidRDefault="00B224D8" w:rsidP="00B224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224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2082"/>
        <w:gridCol w:w="379"/>
        <w:gridCol w:w="7253"/>
      </w:tblGrid>
      <w:tr w:rsidR="00B224D8" w:rsidRPr="00B224D8" w:rsidTr="00B224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посетил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заместитель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руководителя по УВР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93F7C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Валентиновна</w:t>
            </w:r>
          </w:p>
        </w:tc>
      </w:tr>
      <w:tr w:rsidR="00B224D8" w:rsidRPr="00B224D8" w:rsidTr="00B224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 О.)</w:t>
            </w:r>
          </w:p>
        </w:tc>
      </w:tr>
      <w:tr w:rsidR="00B224D8" w:rsidRPr="00B224D8" w:rsidTr="00B224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результатами контроля</w:t>
            </w:r>
          </w:p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ознакомле</w:t>
            </w:r>
            <w:proofErr w:type="gramStart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93F7C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</w:tr>
      <w:tr w:rsidR="00B224D8" w:rsidRPr="00B224D8" w:rsidTr="00B224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24D8" w:rsidRPr="00B224D8" w:rsidRDefault="00B224D8" w:rsidP="00B224D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 И. О.)</w:t>
            </w:r>
          </w:p>
        </w:tc>
      </w:tr>
    </w:tbl>
    <w:p w:rsidR="001A2084" w:rsidRPr="00C968B3" w:rsidRDefault="001A2084">
      <w:pPr>
        <w:rPr>
          <w:rFonts w:ascii="Times New Roman" w:hAnsi="Times New Roman" w:cs="Times New Roman"/>
          <w:sz w:val="20"/>
          <w:szCs w:val="20"/>
        </w:rPr>
      </w:pPr>
    </w:p>
    <w:sectPr w:rsidR="001A2084" w:rsidRPr="00C968B3" w:rsidSect="00C968B3">
      <w:pgSz w:w="16839" w:h="11907" w:orient="landscape" w:code="9"/>
      <w:pgMar w:top="1440" w:right="1134" w:bottom="1440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AC6"/>
    <w:multiLevelType w:val="multilevel"/>
    <w:tmpl w:val="CB16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A5129"/>
    <w:multiLevelType w:val="multilevel"/>
    <w:tmpl w:val="C00A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1C53"/>
    <w:multiLevelType w:val="multilevel"/>
    <w:tmpl w:val="CA28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672FB"/>
    <w:multiLevelType w:val="multilevel"/>
    <w:tmpl w:val="B70E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D27AA"/>
    <w:multiLevelType w:val="multilevel"/>
    <w:tmpl w:val="A6DC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C3721"/>
    <w:multiLevelType w:val="multilevel"/>
    <w:tmpl w:val="79A4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F1FC5"/>
    <w:multiLevelType w:val="multilevel"/>
    <w:tmpl w:val="FEDE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749B5"/>
    <w:multiLevelType w:val="multilevel"/>
    <w:tmpl w:val="E594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A0A93"/>
    <w:multiLevelType w:val="multilevel"/>
    <w:tmpl w:val="C45E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8D0DEE"/>
    <w:multiLevelType w:val="multilevel"/>
    <w:tmpl w:val="22B6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2131B"/>
    <w:multiLevelType w:val="multilevel"/>
    <w:tmpl w:val="5932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EB0361"/>
    <w:multiLevelType w:val="multilevel"/>
    <w:tmpl w:val="B368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57EF7"/>
    <w:multiLevelType w:val="multilevel"/>
    <w:tmpl w:val="1EB0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7460E"/>
    <w:multiLevelType w:val="multilevel"/>
    <w:tmpl w:val="A5D6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2A3BB2"/>
    <w:multiLevelType w:val="multilevel"/>
    <w:tmpl w:val="B3E0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BA5244"/>
    <w:multiLevelType w:val="multilevel"/>
    <w:tmpl w:val="A5EC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CE6C1F"/>
    <w:multiLevelType w:val="multilevel"/>
    <w:tmpl w:val="5CC0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DC04E5"/>
    <w:multiLevelType w:val="multilevel"/>
    <w:tmpl w:val="EF78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3212ED"/>
    <w:multiLevelType w:val="multilevel"/>
    <w:tmpl w:val="827C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082E49"/>
    <w:multiLevelType w:val="multilevel"/>
    <w:tmpl w:val="A740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36ADA"/>
    <w:multiLevelType w:val="multilevel"/>
    <w:tmpl w:val="1938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DF62AF"/>
    <w:multiLevelType w:val="multilevel"/>
    <w:tmpl w:val="2252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061B36"/>
    <w:multiLevelType w:val="multilevel"/>
    <w:tmpl w:val="58C0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E0E9E"/>
    <w:multiLevelType w:val="multilevel"/>
    <w:tmpl w:val="0672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C71BE6"/>
    <w:multiLevelType w:val="multilevel"/>
    <w:tmpl w:val="F4B8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15"/>
  </w:num>
  <w:num w:numId="5">
    <w:abstractNumId w:val="2"/>
  </w:num>
  <w:num w:numId="6">
    <w:abstractNumId w:val="11"/>
  </w:num>
  <w:num w:numId="7">
    <w:abstractNumId w:val="20"/>
  </w:num>
  <w:num w:numId="8">
    <w:abstractNumId w:val="3"/>
  </w:num>
  <w:num w:numId="9">
    <w:abstractNumId w:val="14"/>
  </w:num>
  <w:num w:numId="10">
    <w:abstractNumId w:val="8"/>
  </w:num>
  <w:num w:numId="11">
    <w:abstractNumId w:val="19"/>
  </w:num>
  <w:num w:numId="12">
    <w:abstractNumId w:val="18"/>
  </w:num>
  <w:num w:numId="13">
    <w:abstractNumId w:val="13"/>
  </w:num>
  <w:num w:numId="14">
    <w:abstractNumId w:val="0"/>
  </w:num>
  <w:num w:numId="15">
    <w:abstractNumId w:val="7"/>
  </w:num>
  <w:num w:numId="16">
    <w:abstractNumId w:val="17"/>
  </w:num>
  <w:num w:numId="17">
    <w:abstractNumId w:val="10"/>
  </w:num>
  <w:num w:numId="18">
    <w:abstractNumId w:val="1"/>
  </w:num>
  <w:num w:numId="19">
    <w:abstractNumId w:val="5"/>
  </w:num>
  <w:num w:numId="20">
    <w:abstractNumId w:val="21"/>
  </w:num>
  <w:num w:numId="21">
    <w:abstractNumId w:val="24"/>
  </w:num>
  <w:num w:numId="22">
    <w:abstractNumId w:val="6"/>
  </w:num>
  <w:num w:numId="23">
    <w:abstractNumId w:val="4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9B"/>
    <w:rsid w:val="0009646F"/>
    <w:rsid w:val="001A2084"/>
    <w:rsid w:val="00410813"/>
    <w:rsid w:val="00437D84"/>
    <w:rsid w:val="00622673"/>
    <w:rsid w:val="006B1B50"/>
    <w:rsid w:val="006F30B2"/>
    <w:rsid w:val="007254A6"/>
    <w:rsid w:val="00851D2F"/>
    <w:rsid w:val="009B36BC"/>
    <w:rsid w:val="009E009B"/>
    <w:rsid w:val="00B224D8"/>
    <w:rsid w:val="00B9118F"/>
    <w:rsid w:val="00B93F7C"/>
    <w:rsid w:val="00C968B3"/>
    <w:rsid w:val="00CD4DB6"/>
    <w:rsid w:val="00EC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50"/>
  </w:style>
  <w:style w:type="paragraph" w:styleId="1">
    <w:name w:val="heading 1"/>
    <w:basedOn w:val="a"/>
    <w:link w:val="10"/>
    <w:uiPriority w:val="9"/>
    <w:qFormat/>
    <w:rsid w:val="00C96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68B3"/>
  </w:style>
  <w:style w:type="character" w:customStyle="1" w:styleId="blank-referencetitle">
    <w:name w:val="blank-reference__title"/>
    <w:basedOn w:val="a0"/>
    <w:rsid w:val="00C968B3"/>
  </w:style>
  <w:style w:type="character" w:styleId="a3">
    <w:name w:val="Hyperlink"/>
    <w:basedOn w:val="a0"/>
    <w:uiPriority w:val="99"/>
    <w:semiHidden/>
    <w:unhideWhenUsed/>
    <w:rsid w:val="00C968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68B3"/>
    <w:rPr>
      <w:color w:val="800080"/>
      <w:u w:val="single"/>
    </w:rPr>
  </w:style>
  <w:style w:type="character" w:customStyle="1" w:styleId="attach-text">
    <w:name w:val="attach-text"/>
    <w:basedOn w:val="a0"/>
    <w:rsid w:val="00C968B3"/>
  </w:style>
  <w:style w:type="paragraph" w:customStyle="1" w:styleId="doc-downloadtext">
    <w:name w:val="doc-download__text"/>
    <w:basedOn w:val="a"/>
    <w:rsid w:val="00C9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9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968B3"/>
  </w:style>
  <w:style w:type="character" w:styleId="a6">
    <w:name w:val="Strong"/>
    <w:basedOn w:val="a0"/>
    <w:uiPriority w:val="22"/>
    <w:qFormat/>
    <w:rsid w:val="00C968B3"/>
    <w:rPr>
      <w:b/>
      <w:bCs/>
    </w:rPr>
  </w:style>
  <w:style w:type="character" w:customStyle="1" w:styleId="sfwc">
    <w:name w:val="sfwc"/>
    <w:basedOn w:val="a0"/>
    <w:rsid w:val="00C968B3"/>
  </w:style>
  <w:style w:type="character" w:customStyle="1" w:styleId="tooltippoint">
    <w:name w:val="tooltip__point"/>
    <w:basedOn w:val="a0"/>
    <w:rsid w:val="00C968B3"/>
  </w:style>
  <w:style w:type="character" w:customStyle="1" w:styleId="tooltiptext">
    <w:name w:val="tooltip_text"/>
    <w:basedOn w:val="a0"/>
    <w:rsid w:val="00C968B3"/>
  </w:style>
  <w:style w:type="numbering" w:customStyle="1" w:styleId="2">
    <w:name w:val="Нет списка2"/>
    <w:next w:val="a2"/>
    <w:uiPriority w:val="99"/>
    <w:semiHidden/>
    <w:unhideWhenUsed/>
    <w:rsid w:val="00B224D8"/>
  </w:style>
  <w:style w:type="paragraph" w:styleId="a7">
    <w:name w:val="No Spacing"/>
    <w:uiPriority w:val="1"/>
    <w:qFormat/>
    <w:rsid w:val="00B224D8"/>
    <w:pPr>
      <w:spacing w:after="0" w:line="240" w:lineRule="auto"/>
    </w:pPr>
  </w:style>
  <w:style w:type="character" w:styleId="a8">
    <w:name w:val="Emphasis"/>
    <w:basedOn w:val="a0"/>
    <w:uiPriority w:val="20"/>
    <w:qFormat/>
    <w:rsid w:val="00B224D8"/>
    <w:rPr>
      <w:i/>
      <w:iCs/>
    </w:rPr>
  </w:style>
  <w:style w:type="paragraph" w:styleId="a9">
    <w:name w:val="Title"/>
    <w:basedOn w:val="a"/>
    <w:next w:val="a"/>
    <w:link w:val="aa"/>
    <w:uiPriority w:val="10"/>
    <w:qFormat/>
    <w:rsid w:val="00B224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22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1A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B1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50"/>
  </w:style>
  <w:style w:type="paragraph" w:styleId="1">
    <w:name w:val="heading 1"/>
    <w:basedOn w:val="a"/>
    <w:link w:val="10"/>
    <w:uiPriority w:val="9"/>
    <w:qFormat/>
    <w:rsid w:val="00C96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68B3"/>
  </w:style>
  <w:style w:type="character" w:customStyle="1" w:styleId="blank-referencetitle">
    <w:name w:val="blank-reference__title"/>
    <w:basedOn w:val="a0"/>
    <w:rsid w:val="00C968B3"/>
  </w:style>
  <w:style w:type="character" w:styleId="a3">
    <w:name w:val="Hyperlink"/>
    <w:basedOn w:val="a0"/>
    <w:uiPriority w:val="99"/>
    <w:semiHidden/>
    <w:unhideWhenUsed/>
    <w:rsid w:val="00C968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68B3"/>
    <w:rPr>
      <w:color w:val="800080"/>
      <w:u w:val="single"/>
    </w:rPr>
  </w:style>
  <w:style w:type="character" w:customStyle="1" w:styleId="attach-text">
    <w:name w:val="attach-text"/>
    <w:basedOn w:val="a0"/>
    <w:rsid w:val="00C968B3"/>
  </w:style>
  <w:style w:type="paragraph" w:customStyle="1" w:styleId="doc-downloadtext">
    <w:name w:val="doc-download__text"/>
    <w:basedOn w:val="a"/>
    <w:rsid w:val="00C9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9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968B3"/>
  </w:style>
  <w:style w:type="character" w:styleId="a6">
    <w:name w:val="Strong"/>
    <w:basedOn w:val="a0"/>
    <w:uiPriority w:val="22"/>
    <w:qFormat/>
    <w:rsid w:val="00C968B3"/>
    <w:rPr>
      <w:b/>
      <w:bCs/>
    </w:rPr>
  </w:style>
  <w:style w:type="character" w:customStyle="1" w:styleId="sfwc">
    <w:name w:val="sfwc"/>
    <w:basedOn w:val="a0"/>
    <w:rsid w:val="00C968B3"/>
  </w:style>
  <w:style w:type="character" w:customStyle="1" w:styleId="tooltippoint">
    <w:name w:val="tooltip__point"/>
    <w:basedOn w:val="a0"/>
    <w:rsid w:val="00C968B3"/>
  </w:style>
  <w:style w:type="character" w:customStyle="1" w:styleId="tooltiptext">
    <w:name w:val="tooltip_text"/>
    <w:basedOn w:val="a0"/>
    <w:rsid w:val="00C968B3"/>
  </w:style>
  <w:style w:type="numbering" w:customStyle="1" w:styleId="2">
    <w:name w:val="Нет списка2"/>
    <w:next w:val="a2"/>
    <w:uiPriority w:val="99"/>
    <w:semiHidden/>
    <w:unhideWhenUsed/>
    <w:rsid w:val="00B224D8"/>
  </w:style>
  <w:style w:type="paragraph" w:styleId="a7">
    <w:name w:val="No Spacing"/>
    <w:uiPriority w:val="1"/>
    <w:qFormat/>
    <w:rsid w:val="00B224D8"/>
    <w:pPr>
      <w:spacing w:after="0" w:line="240" w:lineRule="auto"/>
    </w:pPr>
  </w:style>
  <w:style w:type="character" w:styleId="a8">
    <w:name w:val="Emphasis"/>
    <w:basedOn w:val="a0"/>
    <w:uiPriority w:val="20"/>
    <w:qFormat/>
    <w:rsid w:val="00B224D8"/>
    <w:rPr>
      <w:i/>
      <w:iCs/>
    </w:rPr>
  </w:style>
  <w:style w:type="paragraph" w:styleId="a9">
    <w:name w:val="Title"/>
    <w:basedOn w:val="a"/>
    <w:next w:val="a"/>
    <w:link w:val="aa"/>
    <w:uiPriority w:val="10"/>
    <w:qFormat/>
    <w:rsid w:val="00B224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22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1A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B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27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345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46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9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1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26" Type="http://schemas.openxmlformats.org/officeDocument/2006/relationships/hyperlink" Target="https://mini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25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i.1obraz.ru/" TargetMode="External"/><Relationship Id="rId20" Type="http://schemas.openxmlformats.org/officeDocument/2006/relationships/hyperlink" Target="https://mini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24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22" Type="http://schemas.openxmlformats.org/officeDocument/2006/relationships/hyperlink" Target="https://mini.1obra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61</Pages>
  <Words>7599</Words>
  <Characters>43317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2022-06-19T03:30:00Z</dcterms:created>
  <dcterms:modified xsi:type="dcterms:W3CDTF">2022-06-19T05:04:00Z</dcterms:modified>
</cp:coreProperties>
</file>